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345" w:rsidRPr="00FC2345" w:rsidRDefault="00FC2345" w:rsidP="00FC2345">
      <w:pPr>
        <w:tabs>
          <w:tab w:val="left" w:pos="6705"/>
        </w:tabs>
        <w:spacing w:after="0"/>
        <w:contextualSpacing/>
        <w:rPr>
          <w:rFonts w:ascii="Times New Roman" w:eastAsia="Courier New" w:hAnsi="Times New Roman"/>
          <w:color w:val="000000"/>
          <w:sz w:val="24"/>
          <w:szCs w:val="26"/>
          <w:lang w:eastAsia="ru-RU"/>
        </w:rPr>
      </w:pPr>
      <w:r>
        <w:rPr>
          <w:rFonts w:ascii="Times New Roman" w:eastAsia="Courier New" w:hAnsi="Times New Roman"/>
          <w:b/>
          <w:color w:val="000000" w:themeColor="text1"/>
          <w:sz w:val="26"/>
          <w:szCs w:val="26"/>
          <w:lang w:eastAsia="ru-RU"/>
        </w:rPr>
        <w:t xml:space="preserve">                                                                 </w:t>
      </w:r>
      <w:r w:rsidRPr="00FC2345">
        <w:rPr>
          <w:rFonts w:ascii="Times New Roman" w:eastAsia="Courier New" w:hAnsi="Times New Roman"/>
          <w:color w:val="000000"/>
          <w:sz w:val="24"/>
          <w:szCs w:val="26"/>
          <w:lang w:eastAsia="ru-RU"/>
        </w:rPr>
        <w:t xml:space="preserve">Приложение к адаптированной основной  </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 xml:space="preserve">                                                                    общеобразовательной программе обучающихся</w:t>
      </w:r>
    </w:p>
    <w:p w:rsidR="00FC2345" w:rsidRPr="00FC2345" w:rsidRDefault="00FC2345" w:rsidP="00FC2345">
      <w:pPr>
        <w:tabs>
          <w:tab w:val="left" w:pos="6705"/>
        </w:tabs>
        <w:spacing w:after="0"/>
        <w:contextualSpacing/>
        <w:jc w:val="right"/>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с задержкой психического развития (вариант 7.2)</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 xml:space="preserve">                                       МБОУ «СОШ №19» НМР РТ  </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РАБОЧАЯ ПР</w:t>
      </w:r>
      <w:r w:rsidR="00EA5D64">
        <w:rPr>
          <w:rFonts w:ascii="Times New Roman" w:eastAsia="Courier New" w:hAnsi="Times New Roman"/>
          <w:color w:val="000000"/>
          <w:sz w:val="24"/>
          <w:szCs w:val="26"/>
          <w:lang w:eastAsia="ru-RU"/>
        </w:rPr>
        <w:t>О</w:t>
      </w:r>
      <w:bookmarkStart w:id="0" w:name="_GoBack"/>
      <w:bookmarkEnd w:id="0"/>
      <w:r w:rsidRPr="00FC2345">
        <w:rPr>
          <w:rFonts w:ascii="Times New Roman" w:eastAsia="Courier New" w:hAnsi="Times New Roman"/>
          <w:color w:val="000000"/>
          <w:sz w:val="24"/>
          <w:szCs w:val="26"/>
          <w:lang w:eastAsia="ru-RU"/>
        </w:rPr>
        <w:t>ГРАММА</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 xml:space="preserve">по предмету </w:t>
      </w:r>
      <w:r w:rsidRPr="00FC2345">
        <w:rPr>
          <w:rFonts w:ascii="Times New Roman" w:eastAsia="Courier New" w:hAnsi="Times New Roman"/>
          <w:color w:val="000000"/>
          <w:sz w:val="24"/>
          <w:szCs w:val="26"/>
          <w:u w:val="single"/>
          <w:lang w:eastAsia="ru-RU"/>
        </w:rPr>
        <w:t>математика и информатика</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на уровень начального общего образования</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для обучающихся с ЗПР</w:t>
      </w: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p>
    <w:p w:rsidR="00FC2345" w:rsidRPr="00FC2345" w:rsidRDefault="00FC2345" w:rsidP="00FC2345">
      <w:pPr>
        <w:tabs>
          <w:tab w:val="left" w:pos="6705"/>
        </w:tabs>
        <w:spacing w:after="0"/>
        <w:contextualSpacing/>
        <w:jc w:val="center"/>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 xml:space="preserve"> Срок реализации 5 лет        </w:t>
      </w:r>
    </w:p>
    <w:p w:rsidR="00FC2345" w:rsidRPr="00FC2345" w:rsidRDefault="00FC2345" w:rsidP="00FC2345">
      <w:pPr>
        <w:spacing w:after="0"/>
        <w:contextualSpacing/>
        <w:jc w:val="right"/>
        <w:rPr>
          <w:rFonts w:ascii="Times New Roman" w:eastAsia="Courier New" w:hAnsi="Times New Roman"/>
          <w:color w:val="000000"/>
          <w:sz w:val="24"/>
          <w:szCs w:val="26"/>
          <w:lang w:eastAsia="ru-RU"/>
        </w:rPr>
      </w:pPr>
    </w:p>
    <w:p w:rsidR="00FC2345" w:rsidRPr="00FC2345" w:rsidRDefault="00FC2345" w:rsidP="00FC2345">
      <w:pPr>
        <w:spacing w:after="0"/>
        <w:contextualSpacing/>
        <w:rPr>
          <w:rFonts w:ascii="Times New Roman" w:eastAsia="Courier New" w:hAnsi="Times New Roman"/>
          <w:color w:val="000000"/>
          <w:sz w:val="24"/>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rPr>
          <w:rFonts w:ascii="Times New Roman" w:eastAsia="Courier New" w:hAnsi="Times New Roman"/>
          <w:b/>
          <w:color w:val="000000"/>
          <w:sz w:val="26"/>
          <w:szCs w:val="26"/>
          <w:lang w:eastAsia="ru-RU"/>
        </w:rPr>
      </w:pPr>
    </w:p>
    <w:p w:rsidR="00FC2345" w:rsidRPr="00FC2345" w:rsidRDefault="00FC2345" w:rsidP="00FC2345">
      <w:pPr>
        <w:spacing w:after="0" w:line="240" w:lineRule="auto"/>
        <w:contextualSpacing/>
        <w:jc w:val="both"/>
        <w:rPr>
          <w:rFonts w:ascii="Times New Roman" w:eastAsia="Courier New" w:hAnsi="Times New Roman"/>
          <w:color w:val="000000"/>
          <w:sz w:val="24"/>
          <w:szCs w:val="26"/>
          <w:lang w:eastAsia="ru-RU"/>
        </w:rPr>
      </w:pPr>
      <w:r w:rsidRPr="00FC2345">
        <w:rPr>
          <w:rFonts w:ascii="Times New Roman" w:eastAsia="Courier New" w:hAnsi="Times New Roman"/>
          <w:color w:val="000000"/>
          <w:sz w:val="24"/>
          <w:szCs w:val="26"/>
          <w:lang w:eastAsia="ru-RU"/>
        </w:rPr>
        <w:t>Разработчик: Тихонова Оксана Анатольевна</w:t>
      </w:r>
    </w:p>
    <w:p w:rsidR="00FC2345" w:rsidRPr="00FC2345" w:rsidRDefault="00FC2345" w:rsidP="00FC2345">
      <w:pPr>
        <w:spacing w:after="0" w:line="240" w:lineRule="auto"/>
        <w:contextualSpacing/>
        <w:jc w:val="both"/>
        <w:rPr>
          <w:rFonts w:ascii="Times New Roman" w:eastAsia="Courier New" w:hAnsi="Times New Roman"/>
          <w:color w:val="000000"/>
          <w:sz w:val="24"/>
          <w:szCs w:val="26"/>
          <w:lang w:eastAsia="ru-RU"/>
        </w:rPr>
      </w:pPr>
    </w:p>
    <w:p w:rsidR="00454C28" w:rsidRPr="009A508D" w:rsidRDefault="006B78B6" w:rsidP="00FC2345">
      <w:pPr>
        <w:spacing w:after="0" w:line="240" w:lineRule="auto"/>
        <w:contextualSpacing/>
        <w:jc w:val="center"/>
        <w:rPr>
          <w:rFonts w:ascii="Times New Roman" w:eastAsia="Courier New" w:hAnsi="Times New Roman"/>
          <w:b/>
          <w:color w:val="000000" w:themeColor="text1"/>
          <w:sz w:val="26"/>
          <w:szCs w:val="26"/>
          <w:lang w:eastAsia="ru-RU"/>
        </w:rPr>
      </w:pPr>
      <w:r w:rsidRPr="009A508D">
        <w:rPr>
          <w:rFonts w:ascii="Times New Roman" w:eastAsia="Courier New" w:hAnsi="Times New Roman"/>
          <w:b/>
          <w:color w:val="000000" w:themeColor="text1"/>
          <w:sz w:val="26"/>
          <w:szCs w:val="26"/>
          <w:lang w:eastAsia="ru-RU"/>
        </w:rPr>
        <w:lastRenderedPageBreak/>
        <w:t>Планируемые результаты освоения учебного предмета «</w:t>
      </w:r>
      <w:r w:rsidR="008C45C2" w:rsidRPr="009A508D">
        <w:rPr>
          <w:rFonts w:ascii="Times New Roman" w:eastAsiaTheme="minorHAnsi" w:hAnsi="Times New Roman"/>
          <w:b/>
          <w:color w:val="000000" w:themeColor="text1"/>
          <w:sz w:val="26"/>
          <w:szCs w:val="26"/>
        </w:rPr>
        <w:t>Математика и информатика</w:t>
      </w:r>
      <w:r w:rsidRPr="009A508D">
        <w:rPr>
          <w:rFonts w:ascii="Times New Roman" w:eastAsiaTheme="minorHAnsi" w:hAnsi="Times New Roman"/>
          <w:b/>
          <w:color w:val="000000" w:themeColor="text1"/>
          <w:sz w:val="26"/>
          <w:szCs w:val="26"/>
        </w:rPr>
        <w:t>»</w:t>
      </w:r>
    </w:p>
    <w:p w:rsidR="00454C28" w:rsidRDefault="00454C28" w:rsidP="009A508D">
      <w:pPr>
        <w:spacing w:after="0" w:line="240" w:lineRule="auto"/>
        <w:rPr>
          <w:rFonts w:ascii="Times New Roman" w:hAnsi="Times New Roman"/>
          <w:color w:val="000000" w:themeColor="text1"/>
          <w:sz w:val="26"/>
          <w:szCs w:val="26"/>
        </w:rPr>
      </w:pPr>
    </w:p>
    <w:p w:rsidR="00FC2345" w:rsidRDefault="00FC2345" w:rsidP="009A508D">
      <w:pPr>
        <w:spacing w:after="0" w:line="240" w:lineRule="auto"/>
        <w:rPr>
          <w:rFonts w:ascii="Times New Roman" w:hAnsi="Times New Roman"/>
          <w:color w:val="000000" w:themeColor="text1"/>
          <w:sz w:val="26"/>
          <w:szCs w:val="26"/>
        </w:rPr>
      </w:pPr>
    </w:p>
    <w:p w:rsidR="00FC2345" w:rsidRDefault="00FC2345" w:rsidP="00FC2345">
      <w:pPr>
        <w:spacing w:after="0" w:line="240" w:lineRule="auto"/>
        <w:jc w:val="center"/>
        <w:rPr>
          <w:rFonts w:ascii="Times New Roman" w:hAnsi="Times New Roman"/>
          <w:color w:val="000000" w:themeColor="text1"/>
          <w:sz w:val="26"/>
          <w:szCs w:val="26"/>
        </w:rPr>
      </w:pPr>
      <w:r>
        <w:rPr>
          <w:rFonts w:ascii="Times New Roman" w:hAnsi="Times New Roman"/>
          <w:b/>
          <w:color w:val="000000" w:themeColor="text1"/>
          <w:sz w:val="26"/>
          <w:szCs w:val="26"/>
        </w:rPr>
        <w:t>1 класс.</w:t>
      </w:r>
    </w:p>
    <w:p w:rsidR="00FC2345" w:rsidRDefault="00FC2345" w:rsidP="00FC2345">
      <w:pPr>
        <w:spacing w:after="0" w:line="240" w:lineRule="auto"/>
        <w:rPr>
          <w:rFonts w:ascii="Times New Roman" w:hAnsi="Times New Roman"/>
          <w:color w:val="000000" w:themeColor="text1"/>
          <w:sz w:val="26"/>
          <w:szCs w:val="26"/>
        </w:rPr>
      </w:pPr>
    </w:p>
    <w:p w:rsidR="00FC2345" w:rsidRDefault="00FC2345" w:rsidP="00FC2345">
      <w:pPr>
        <w:spacing w:after="0" w:line="240" w:lineRule="auto"/>
        <w:contextualSpacing/>
        <w:jc w:val="center"/>
        <w:rPr>
          <w:rFonts w:ascii="Times New Roman" w:eastAsia="Courier New" w:hAnsi="Times New Roman"/>
          <w:b/>
          <w:color w:val="000000" w:themeColor="text1"/>
          <w:sz w:val="26"/>
          <w:szCs w:val="26"/>
          <w:lang w:eastAsia="ru-RU"/>
        </w:rPr>
      </w:pPr>
      <w:r>
        <w:rPr>
          <w:rFonts w:ascii="Times New Roman" w:eastAsia="Courier New" w:hAnsi="Times New Roman"/>
          <w:b/>
          <w:color w:val="000000" w:themeColor="text1"/>
          <w:sz w:val="26"/>
          <w:szCs w:val="26"/>
          <w:lang w:eastAsia="ru-RU"/>
        </w:rPr>
        <w:t>Планируемые результаты освоения учебного предмета «Математика»</w:t>
      </w:r>
    </w:p>
    <w:p w:rsidR="00FC2345" w:rsidRPr="00FC2345" w:rsidRDefault="00FC2345" w:rsidP="00FC2345">
      <w:pPr>
        <w:spacing w:after="0" w:line="240" w:lineRule="auto"/>
        <w:ind w:left="-426"/>
        <w:rPr>
          <w:rFonts w:ascii="Times New Roman" w:hAnsi="Times New Roman"/>
          <w:color w:val="000000" w:themeColor="text1"/>
          <w:sz w:val="24"/>
          <w:szCs w:val="24"/>
        </w:rPr>
      </w:pPr>
    </w:p>
    <w:p w:rsidR="00FC2345" w:rsidRPr="00FC2345" w:rsidRDefault="00FC2345" w:rsidP="00FC2345">
      <w:pPr>
        <w:spacing w:after="0" w:line="240" w:lineRule="auto"/>
        <w:ind w:left="-426"/>
        <w:rPr>
          <w:rFonts w:ascii="Times New Roman" w:hAnsi="Times New Roman"/>
          <w:b/>
          <w:color w:val="000000" w:themeColor="text1"/>
          <w:sz w:val="24"/>
          <w:szCs w:val="24"/>
        </w:rPr>
      </w:pPr>
      <w:r w:rsidRPr="00FC2345">
        <w:rPr>
          <w:rFonts w:ascii="Times New Roman" w:hAnsi="Times New Roman"/>
          <w:b/>
          <w:color w:val="000000" w:themeColor="text1"/>
          <w:sz w:val="24"/>
          <w:szCs w:val="24"/>
        </w:rPr>
        <w:t>Личностные результаты.</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У обучающегося будут сформированы:</w:t>
      </w:r>
    </w:p>
    <w:p w:rsidR="00FC2345" w:rsidRPr="00FC2345" w:rsidRDefault="00FC2345" w:rsidP="00FC2345">
      <w:pPr>
        <w:numPr>
          <w:ilvl w:val="0"/>
          <w:numId w:val="19"/>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принятие и освоение социальной роли обучающегося, социально значимые мотивы учебной деятельности;</w:t>
      </w:r>
    </w:p>
    <w:p w:rsidR="00FC2345" w:rsidRPr="00FC2345" w:rsidRDefault="00FC2345" w:rsidP="00FC2345">
      <w:pPr>
        <w:numPr>
          <w:ilvl w:val="0"/>
          <w:numId w:val="19"/>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навыки сотрудничества со сверстниками (на основе работы в парах);</w:t>
      </w:r>
    </w:p>
    <w:p w:rsidR="00FC2345" w:rsidRPr="00FC2345" w:rsidRDefault="00FC2345" w:rsidP="00FC2345">
      <w:pPr>
        <w:numPr>
          <w:ilvl w:val="0"/>
          <w:numId w:val="19"/>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доброжелательность и эмоционально-нравственная отзывчивость, понимание и сопереживание чувствам других людей (одноклассников);</w:t>
      </w:r>
    </w:p>
    <w:p w:rsidR="00FC2345" w:rsidRPr="00FC2345" w:rsidRDefault="00FC2345" w:rsidP="00FC2345">
      <w:pPr>
        <w:numPr>
          <w:ilvl w:val="0"/>
          <w:numId w:val="19"/>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адекватные представления о собственных возможностях;</w:t>
      </w:r>
    </w:p>
    <w:p w:rsidR="00FC2345" w:rsidRPr="00FC2345" w:rsidRDefault="00FC2345" w:rsidP="00FC2345">
      <w:pPr>
        <w:numPr>
          <w:ilvl w:val="0"/>
          <w:numId w:val="19"/>
        </w:numPr>
        <w:spacing w:after="0" w:line="240" w:lineRule="auto"/>
        <w:ind w:left="-426" w:firstLine="0"/>
        <w:jc w:val="both"/>
        <w:rPr>
          <w:rFonts w:ascii="Times New Roman" w:hAnsi="Times New Roman"/>
          <w:iCs/>
          <w:color w:val="000000" w:themeColor="text1"/>
          <w:sz w:val="24"/>
          <w:szCs w:val="24"/>
        </w:rPr>
      </w:pPr>
      <w:r w:rsidRPr="00FC2345">
        <w:rPr>
          <w:rFonts w:ascii="Times New Roman" w:hAnsi="Times New Roman"/>
          <w:color w:val="000000" w:themeColor="text1"/>
          <w:sz w:val="24"/>
          <w:szCs w:val="24"/>
        </w:rPr>
        <w:t>навыки коммуникации (с учителем, одноклассниками);</w:t>
      </w:r>
    </w:p>
    <w:p w:rsidR="00FC2345" w:rsidRPr="00FC2345" w:rsidRDefault="00FC2345" w:rsidP="00FC2345">
      <w:pPr>
        <w:numPr>
          <w:ilvl w:val="0"/>
          <w:numId w:val="19"/>
        </w:numPr>
        <w:spacing w:after="0" w:line="240" w:lineRule="auto"/>
        <w:ind w:left="-426" w:firstLine="0"/>
        <w:jc w:val="both"/>
        <w:rPr>
          <w:rFonts w:ascii="Times New Roman" w:hAnsi="Times New Roman"/>
          <w:iCs/>
          <w:color w:val="000000" w:themeColor="text1"/>
          <w:sz w:val="24"/>
          <w:szCs w:val="24"/>
        </w:rPr>
      </w:pPr>
      <w:r w:rsidRPr="00FC2345">
        <w:rPr>
          <w:rFonts w:ascii="Times New Roman" w:hAnsi="Times New Roman"/>
          <w:iCs/>
          <w:color w:val="000000" w:themeColor="text1"/>
          <w:sz w:val="24"/>
          <w:szCs w:val="24"/>
        </w:rPr>
        <w:t>социально-бытовые умения, используемые в повседневной жизни (на основе овладения арифметическим счетом, составления и решения задач из житейских ситуаций).</w:t>
      </w:r>
    </w:p>
    <w:p w:rsidR="00FC2345" w:rsidRPr="00FC2345" w:rsidRDefault="00FC2345" w:rsidP="00FC2345">
      <w:pPr>
        <w:spacing w:after="0" w:line="240" w:lineRule="auto"/>
        <w:jc w:val="both"/>
        <w:rPr>
          <w:rFonts w:ascii="Times New Roman" w:hAnsi="Times New Roman"/>
          <w:b/>
          <w:color w:val="000000" w:themeColor="text1"/>
          <w:sz w:val="24"/>
          <w:szCs w:val="24"/>
        </w:rPr>
      </w:pPr>
      <w:proofErr w:type="spellStart"/>
      <w:r w:rsidRPr="00FC2345">
        <w:rPr>
          <w:rFonts w:ascii="Times New Roman" w:hAnsi="Times New Roman"/>
          <w:b/>
          <w:color w:val="000000" w:themeColor="text1"/>
          <w:sz w:val="24"/>
          <w:szCs w:val="24"/>
        </w:rPr>
        <w:t>Метапредметные</w:t>
      </w:r>
      <w:proofErr w:type="spellEnd"/>
      <w:r w:rsidRPr="00FC2345">
        <w:rPr>
          <w:rFonts w:ascii="Times New Roman" w:hAnsi="Times New Roman"/>
          <w:b/>
          <w:color w:val="000000" w:themeColor="text1"/>
          <w:sz w:val="24"/>
          <w:szCs w:val="24"/>
        </w:rPr>
        <w:t xml:space="preserve"> результаты.</w:t>
      </w:r>
    </w:p>
    <w:p w:rsidR="00FC2345" w:rsidRPr="00FC2345" w:rsidRDefault="00FC2345" w:rsidP="00FC2345">
      <w:pPr>
        <w:spacing w:after="0" w:line="240" w:lineRule="auto"/>
        <w:ind w:left="-426"/>
        <w:jc w:val="both"/>
        <w:rPr>
          <w:rFonts w:ascii="Times New Roman" w:hAnsi="Times New Roman"/>
          <w:b/>
          <w:i/>
          <w:color w:val="000000" w:themeColor="text1"/>
          <w:sz w:val="24"/>
          <w:szCs w:val="24"/>
        </w:rPr>
      </w:pPr>
      <w:r w:rsidRPr="00FC2345">
        <w:rPr>
          <w:rFonts w:ascii="Times New Roman" w:hAnsi="Times New Roman"/>
          <w:b/>
          <w:i/>
          <w:color w:val="000000" w:themeColor="text1"/>
          <w:sz w:val="24"/>
          <w:szCs w:val="24"/>
        </w:rPr>
        <w:t>Регулятивные универсальные учебные действия.</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понимать смысл предъявляемых учебных задач (проанализировать, написать и т.п.);</w:t>
      </w:r>
    </w:p>
    <w:p w:rsidR="00FC2345" w:rsidRPr="00FC2345" w:rsidRDefault="00FC2345" w:rsidP="00FC2345">
      <w:pPr>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планировать свои действия в соответствии с поставленной задачей и условием ее реализации (например, рисование рисунка к условию задачи, сравнить полученный ответ с условием и вопросом);</w:t>
      </w:r>
    </w:p>
    <w:p w:rsidR="00FC2345" w:rsidRPr="00FC2345" w:rsidRDefault="00FC2345" w:rsidP="00FC2345">
      <w:pPr>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различать способы и результат действия (складывать или вычитать);</w:t>
      </w:r>
    </w:p>
    <w:p w:rsidR="00FC2345" w:rsidRPr="00FC2345" w:rsidRDefault="00FC2345" w:rsidP="00FC2345">
      <w:pPr>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вносить необходимые коррективы в действия на основе их оценки и учета характера сделанных ошибок;</w:t>
      </w:r>
    </w:p>
    <w:p w:rsidR="00FC2345" w:rsidRPr="00FC2345" w:rsidRDefault="00FC2345" w:rsidP="00FC2345">
      <w:pPr>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осуществлять пошаговый и итоговый контроль результатов под руководством учителя и самостоятельно.</w:t>
      </w:r>
    </w:p>
    <w:p w:rsidR="00FC2345" w:rsidRPr="00FC2345" w:rsidRDefault="00FC2345" w:rsidP="00FC2345">
      <w:pPr>
        <w:spacing w:after="0" w:line="240" w:lineRule="auto"/>
        <w:jc w:val="both"/>
        <w:rPr>
          <w:rFonts w:ascii="Times New Roman" w:hAnsi="Times New Roman"/>
          <w:b/>
          <w:i/>
          <w:color w:val="000000" w:themeColor="text1"/>
          <w:sz w:val="24"/>
          <w:szCs w:val="24"/>
        </w:rPr>
      </w:pPr>
      <w:r w:rsidRPr="00FC2345">
        <w:rPr>
          <w:rFonts w:ascii="Times New Roman" w:hAnsi="Times New Roman"/>
          <w:b/>
          <w:i/>
          <w:color w:val="000000" w:themeColor="text1"/>
          <w:sz w:val="24"/>
          <w:szCs w:val="24"/>
        </w:rPr>
        <w:t>Познавательные универсальные учебные действия.</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осознавать цель выполняемых действий и наглядно представленный способ ее достижения (ориентировка на заданный образец);</w:t>
      </w:r>
    </w:p>
    <w:p w:rsidR="00FC2345" w:rsidRPr="00FC2345" w:rsidRDefault="00FC2345" w:rsidP="00FC2345">
      <w:pPr>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кодировать и перекодировать информацию (заменять предмет символом, читать символическое изображения (в виде рисунка и/или схемы условия задач и пр.);</w:t>
      </w:r>
    </w:p>
    <w:p w:rsidR="00FC2345" w:rsidRPr="00FC2345" w:rsidRDefault="00FC2345" w:rsidP="00FC2345">
      <w:pPr>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осуществлять разносторонний анализ объекта (геометрическая фигура, графическое изображение задачи и т.п.);</w:t>
      </w:r>
    </w:p>
    <w:p w:rsidR="00FC2345" w:rsidRPr="00FC2345" w:rsidRDefault="00FC2345" w:rsidP="00FC2345">
      <w:pPr>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сравнивать геометрические фигуры, предметы по разным классификационным основаниям (больше – меньше, длиннее – короче и т.п.);</w:t>
      </w:r>
    </w:p>
    <w:p w:rsidR="00FC2345" w:rsidRDefault="00FC2345" w:rsidP="00FC2345">
      <w:pPr>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обобщать (самостоятельно выделять признаки сходства).</w:t>
      </w:r>
    </w:p>
    <w:p w:rsidR="00FC2345" w:rsidRPr="00FC2345" w:rsidRDefault="00FC2345" w:rsidP="00FC2345">
      <w:pPr>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b/>
          <w:i/>
          <w:color w:val="000000" w:themeColor="text1"/>
          <w:sz w:val="24"/>
          <w:szCs w:val="24"/>
        </w:rPr>
        <w:t>Коммуникативные универсальные учебные действия.</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адекватно использовать речевые средства при обсуждении результата деятельности; </w:t>
      </w:r>
    </w:p>
    <w:p w:rsidR="00FC2345" w:rsidRPr="00FC2345" w:rsidRDefault="00FC2345" w:rsidP="00FC2345">
      <w:pPr>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использовать формулы речевого этикета во взаимодействии с соучениками и учителем.</w:t>
      </w:r>
    </w:p>
    <w:p w:rsidR="00FC2345" w:rsidRPr="00FC2345" w:rsidRDefault="00FC2345" w:rsidP="00FC2345">
      <w:pPr>
        <w:spacing w:after="0" w:line="240" w:lineRule="auto"/>
        <w:jc w:val="both"/>
        <w:rPr>
          <w:rFonts w:ascii="Times New Roman" w:hAnsi="Times New Roman"/>
          <w:b/>
          <w:color w:val="000000" w:themeColor="text1"/>
          <w:sz w:val="24"/>
          <w:szCs w:val="24"/>
        </w:rPr>
      </w:pPr>
      <w:r w:rsidRPr="00FC2345">
        <w:rPr>
          <w:rFonts w:ascii="Times New Roman" w:hAnsi="Times New Roman"/>
          <w:b/>
          <w:color w:val="000000" w:themeColor="text1"/>
          <w:sz w:val="24"/>
          <w:szCs w:val="24"/>
        </w:rPr>
        <w:t>Предметные результаты.</w:t>
      </w:r>
    </w:p>
    <w:p w:rsidR="00FC2345" w:rsidRPr="00FC2345" w:rsidRDefault="00FC2345" w:rsidP="00FC2345">
      <w:pPr>
        <w:numPr>
          <w:ilvl w:val="0"/>
          <w:numId w:val="23"/>
        </w:numPr>
        <w:spacing w:after="0" w:line="240" w:lineRule="auto"/>
        <w:ind w:left="-426" w:firstLine="0"/>
        <w:jc w:val="both"/>
        <w:rPr>
          <w:rFonts w:ascii="Times New Roman" w:hAnsi="Times New Roman"/>
          <w:bCs/>
          <w:color w:val="000000" w:themeColor="text1"/>
          <w:sz w:val="24"/>
          <w:szCs w:val="24"/>
        </w:rPr>
      </w:pPr>
      <w:r w:rsidRPr="00FC2345">
        <w:rPr>
          <w:rFonts w:ascii="Times New Roman" w:hAnsi="Times New Roman"/>
          <w:bCs/>
          <w:color w:val="000000" w:themeColor="text1"/>
          <w:sz w:val="24"/>
          <w:szCs w:val="24"/>
        </w:rPr>
        <w:t xml:space="preserve">формирование начальных математических знаний о числах,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 </w:t>
      </w:r>
    </w:p>
    <w:p w:rsidR="00FC2345" w:rsidRPr="00FC2345" w:rsidRDefault="00FC2345" w:rsidP="00FC2345">
      <w:pPr>
        <w:numPr>
          <w:ilvl w:val="0"/>
          <w:numId w:val="23"/>
        </w:numPr>
        <w:spacing w:after="0" w:line="240" w:lineRule="auto"/>
        <w:ind w:left="-426" w:firstLine="0"/>
        <w:jc w:val="both"/>
        <w:rPr>
          <w:rFonts w:ascii="Times New Roman" w:hAnsi="Times New Roman"/>
          <w:bCs/>
          <w:color w:val="000000" w:themeColor="text1"/>
          <w:sz w:val="24"/>
          <w:szCs w:val="24"/>
        </w:rPr>
      </w:pPr>
      <w:r w:rsidRPr="00FC2345">
        <w:rPr>
          <w:rFonts w:ascii="Times New Roman" w:hAnsi="Times New Roman"/>
          <w:bCs/>
          <w:color w:val="000000" w:themeColor="text1"/>
          <w:sz w:val="24"/>
          <w:szCs w:val="24"/>
        </w:rPr>
        <w:lastRenderedPageBreak/>
        <w:t xml:space="preserve">приобретение начального опыта применения математических знаний для решения учебно-познавательных и учебно-практических задач; </w:t>
      </w:r>
    </w:p>
    <w:p w:rsidR="00FC2345" w:rsidRPr="00FC2345" w:rsidRDefault="00FC2345" w:rsidP="00FC2345">
      <w:pPr>
        <w:numPr>
          <w:ilvl w:val="0"/>
          <w:numId w:val="23"/>
        </w:numPr>
        <w:spacing w:after="0" w:line="240" w:lineRule="auto"/>
        <w:ind w:left="-426" w:firstLine="0"/>
        <w:jc w:val="both"/>
        <w:rPr>
          <w:rFonts w:ascii="Times New Roman" w:hAnsi="Times New Roman"/>
          <w:bCs/>
          <w:color w:val="000000" w:themeColor="text1"/>
          <w:sz w:val="24"/>
          <w:szCs w:val="24"/>
        </w:rPr>
      </w:pPr>
      <w:r w:rsidRPr="00FC2345">
        <w:rPr>
          <w:rFonts w:ascii="Times New Roman" w:hAnsi="Times New Roman"/>
          <w:bCs/>
          <w:color w:val="000000" w:themeColor="text1"/>
          <w:sz w:val="24"/>
          <w:szCs w:val="24"/>
        </w:rPr>
        <w:t xml:space="preserve">умение выполнять устно и письменно арифметические действия с числами, решать текстовые задачи, умение действовать в соответствии с алгоритмом; </w:t>
      </w:r>
    </w:p>
    <w:p w:rsidR="00FC2345" w:rsidRPr="00FC2345" w:rsidRDefault="00FC2345" w:rsidP="00FC2345">
      <w:pPr>
        <w:numPr>
          <w:ilvl w:val="0"/>
          <w:numId w:val="23"/>
        </w:numPr>
        <w:spacing w:after="0" w:line="240" w:lineRule="auto"/>
        <w:ind w:left="-426" w:firstLine="0"/>
        <w:jc w:val="both"/>
        <w:rPr>
          <w:rFonts w:ascii="Times New Roman" w:hAnsi="Times New Roman"/>
          <w:bCs/>
          <w:color w:val="000000" w:themeColor="text1"/>
          <w:sz w:val="24"/>
          <w:szCs w:val="24"/>
        </w:rPr>
      </w:pPr>
      <w:r w:rsidRPr="00FC2345">
        <w:rPr>
          <w:rFonts w:ascii="Times New Roman" w:hAnsi="Times New Roman"/>
          <w:bCs/>
          <w:color w:val="000000" w:themeColor="text1"/>
          <w:sz w:val="24"/>
          <w:szCs w:val="24"/>
        </w:rPr>
        <w:t>исследовать, распознавать и изображать геометрические фигуры.</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pStyle w:val="a3"/>
        <w:numPr>
          <w:ilvl w:val="0"/>
          <w:numId w:val="24"/>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называть и писать все цифры;</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сравнивать предметы по цвету, форме, размеру;</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считать различные предметы в пределах 10, отвечать на вопросы: </w:t>
      </w:r>
      <w:r w:rsidRPr="00FC2345">
        <w:rPr>
          <w:rFonts w:ascii="Times New Roman" w:hAnsi="Times New Roman"/>
          <w:i/>
          <w:color w:val="000000" w:themeColor="text1"/>
          <w:sz w:val="24"/>
          <w:szCs w:val="24"/>
        </w:rPr>
        <w:t>сколько? который?</w:t>
      </w:r>
      <w:r w:rsidRPr="00FC2345">
        <w:rPr>
          <w:rFonts w:ascii="Times New Roman" w:hAnsi="Times New Roman"/>
          <w:color w:val="000000" w:themeColor="text1"/>
          <w:sz w:val="24"/>
          <w:szCs w:val="24"/>
        </w:rPr>
        <w:t>;</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 называть и обозначать действия сложение и вычитание;</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Вычислять таблицу сложения в пределах 10 и соответствующие случаи вычитания;</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читать и записывать арифметические действия;</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решать простые задачи с помощью сложения и вычитания;</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измерять с помощью линейки длину отрезка в сантиметрах; строить отрезок заданной длины;</w:t>
      </w:r>
    </w:p>
    <w:p w:rsidR="00FC2345" w:rsidRPr="00FC2345" w:rsidRDefault="00FC2345" w:rsidP="00FC2345">
      <w:pPr>
        <w:numPr>
          <w:ilvl w:val="0"/>
          <w:numId w:val="24"/>
        </w:numPr>
        <w:spacing w:after="0" w:line="240" w:lineRule="auto"/>
        <w:ind w:left="-426" w:firstLine="0"/>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распознавать простейшие геометрические фигуры: круг, овал, квадрат, треугольник, отрезок. </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p>
    <w:p w:rsidR="00FC2345" w:rsidRPr="00FC2345" w:rsidRDefault="00FC2345" w:rsidP="00FC2345">
      <w:pPr>
        <w:spacing w:after="0" w:line="240" w:lineRule="auto"/>
        <w:ind w:left="-426"/>
        <w:jc w:val="center"/>
        <w:rPr>
          <w:rFonts w:ascii="Times New Roman" w:hAnsi="Times New Roman"/>
          <w:color w:val="000000" w:themeColor="text1"/>
          <w:sz w:val="24"/>
          <w:szCs w:val="24"/>
        </w:rPr>
      </w:pPr>
      <w:r w:rsidRPr="00FC2345">
        <w:rPr>
          <w:rFonts w:ascii="Times New Roman" w:hAnsi="Times New Roman"/>
          <w:b/>
          <w:color w:val="000000" w:themeColor="text1"/>
          <w:sz w:val="24"/>
          <w:szCs w:val="24"/>
        </w:rPr>
        <w:t>1 дополнительный класс.</w:t>
      </w:r>
    </w:p>
    <w:p w:rsidR="00FC2345" w:rsidRPr="00FC2345" w:rsidRDefault="00FC2345" w:rsidP="00FC2345">
      <w:pPr>
        <w:spacing w:after="0" w:line="240" w:lineRule="auto"/>
        <w:ind w:left="-426"/>
        <w:rPr>
          <w:rFonts w:ascii="Times New Roman" w:hAnsi="Times New Roman"/>
          <w:color w:val="000000" w:themeColor="text1"/>
          <w:sz w:val="24"/>
          <w:szCs w:val="24"/>
        </w:rPr>
      </w:pPr>
    </w:p>
    <w:p w:rsidR="00FC2345" w:rsidRPr="00FC2345" w:rsidRDefault="00FC2345" w:rsidP="00FC2345">
      <w:pPr>
        <w:spacing w:after="0" w:line="240" w:lineRule="auto"/>
        <w:ind w:left="-426"/>
        <w:jc w:val="both"/>
        <w:rPr>
          <w:rFonts w:ascii="Times New Roman" w:hAnsi="Times New Roman"/>
          <w:b/>
          <w:color w:val="000000" w:themeColor="text1"/>
          <w:sz w:val="24"/>
          <w:szCs w:val="24"/>
        </w:rPr>
      </w:pPr>
      <w:r w:rsidRPr="00FC2345">
        <w:rPr>
          <w:rFonts w:ascii="Times New Roman" w:hAnsi="Times New Roman"/>
          <w:b/>
          <w:color w:val="000000" w:themeColor="text1"/>
          <w:sz w:val="24"/>
          <w:szCs w:val="24"/>
        </w:rPr>
        <w:t>Личностные результаты.</w:t>
      </w: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У обучающегося будут сформированы:</w:t>
      </w:r>
    </w:p>
    <w:p w:rsidR="00FC2345" w:rsidRPr="00FC2345" w:rsidRDefault="00FC2345" w:rsidP="00FC2345">
      <w:pPr>
        <w:pStyle w:val="a3"/>
        <w:numPr>
          <w:ilvl w:val="0"/>
          <w:numId w:val="25"/>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положительное отношение к урокам математики, к школе, ориентации на содержательные моменты школьной действительности и принятии образа «хорошего ученика», что в совокупности формирует позицию школьника; </w:t>
      </w:r>
    </w:p>
    <w:p w:rsidR="00FC2345" w:rsidRPr="00FC2345" w:rsidRDefault="00FC2345" w:rsidP="00FC2345">
      <w:pPr>
        <w:pStyle w:val="a3"/>
        <w:numPr>
          <w:ilvl w:val="0"/>
          <w:numId w:val="25"/>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интерес к новому учебному материалу, способам решения новых учебных задач;</w:t>
      </w:r>
    </w:p>
    <w:p w:rsidR="00FC2345" w:rsidRPr="00FC2345" w:rsidRDefault="00FC2345" w:rsidP="00FC2345">
      <w:pPr>
        <w:pStyle w:val="a3"/>
        <w:numPr>
          <w:ilvl w:val="0"/>
          <w:numId w:val="25"/>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ориентации на понимание причины успеха в учебной деятельности;</w:t>
      </w:r>
    </w:p>
    <w:p w:rsidR="00FC2345" w:rsidRPr="00FC2345" w:rsidRDefault="00FC2345" w:rsidP="00FC2345">
      <w:pPr>
        <w:pStyle w:val="a3"/>
        <w:numPr>
          <w:ilvl w:val="0"/>
          <w:numId w:val="25"/>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навыки оценки и самооценки результатов учебной деятельности на основе критерия ее успешности;</w:t>
      </w:r>
    </w:p>
    <w:p w:rsidR="00FC2345" w:rsidRPr="00FC2345" w:rsidRDefault="00FC2345" w:rsidP="00FC2345">
      <w:pPr>
        <w:pStyle w:val="a3"/>
        <w:numPr>
          <w:ilvl w:val="0"/>
          <w:numId w:val="25"/>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практические бытовые навыки, используемые в повседневной жизни (подсчета);</w:t>
      </w:r>
    </w:p>
    <w:p w:rsidR="00FC2345" w:rsidRPr="00FC2345" w:rsidRDefault="00FC2345" w:rsidP="00FC2345">
      <w:pPr>
        <w:pStyle w:val="a3"/>
        <w:numPr>
          <w:ilvl w:val="0"/>
          <w:numId w:val="25"/>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навыки сотрудничества со взрослыми.</w:t>
      </w:r>
    </w:p>
    <w:p w:rsidR="00FC2345" w:rsidRPr="00FC2345" w:rsidRDefault="00FC2345" w:rsidP="00FC2345">
      <w:pPr>
        <w:autoSpaceDE w:val="0"/>
        <w:autoSpaceDN w:val="0"/>
        <w:adjustRightInd w:val="0"/>
        <w:spacing w:after="0" w:line="240" w:lineRule="auto"/>
        <w:jc w:val="both"/>
        <w:rPr>
          <w:rFonts w:ascii="Times New Roman" w:hAnsi="Times New Roman"/>
          <w:color w:val="000000" w:themeColor="text1"/>
          <w:sz w:val="24"/>
          <w:szCs w:val="24"/>
        </w:rPr>
      </w:pPr>
      <w:proofErr w:type="spellStart"/>
      <w:r w:rsidRPr="00FC2345">
        <w:rPr>
          <w:rFonts w:ascii="Times New Roman" w:hAnsi="Times New Roman"/>
          <w:b/>
          <w:color w:val="000000" w:themeColor="text1"/>
          <w:sz w:val="24"/>
          <w:szCs w:val="24"/>
        </w:rPr>
        <w:t>Метапредметные</w:t>
      </w:r>
      <w:proofErr w:type="spellEnd"/>
      <w:r w:rsidRPr="00FC2345">
        <w:rPr>
          <w:rFonts w:ascii="Times New Roman" w:hAnsi="Times New Roman"/>
          <w:b/>
          <w:color w:val="000000" w:themeColor="text1"/>
          <w:sz w:val="24"/>
          <w:szCs w:val="24"/>
        </w:rPr>
        <w:t xml:space="preserve"> результаты</w:t>
      </w:r>
      <w:r w:rsidRPr="00FC2345">
        <w:rPr>
          <w:rFonts w:ascii="Times New Roman" w:hAnsi="Times New Roman"/>
          <w:color w:val="000000" w:themeColor="text1"/>
          <w:sz w:val="24"/>
          <w:szCs w:val="24"/>
        </w:rPr>
        <w:t>.</w:t>
      </w:r>
    </w:p>
    <w:p w:rsidR="00FC2345" w:rsidRPr="00FC2345" w:rsidRDefault="00FC2345" w:rsidP="00FC2345">
      <w:pPr>
        <w:spacing w:after="0" w:line="240" w:lineRule="auto"/>
        <w:ind w:left="-426"/>
        <w:contextualSpacing/>
        <w:jc w:val="both"/>
        <w:rPr>
          <w:rFonts w:ascii="Times New Roman" w:hAnsi="Times New Roman"/>
          <w:b/>
          <w:i/>
          <w:color w:val="000000" w:themeColor="text1"/>
          <w:sz w:val="24"/>
          <w:szCs w:val="24"/>
        </w:rPr>
      </w:pPr>
      <w:r w:rsidRPr="00FC2345">
        <w:rPr>
          <w:rFonts w:ascii="Times New Roman" w:hAnsi="Times New Roman"/>
          <w:b/>
          <w:i/>
          <w:color w:val="000000" w:themeColor="text1"/>
          <w:sz w:val="24"/>
          <w:szCs w:val="24"/>
        </w:rPr>
        <w:t>Регулятивные универсальные учебные действия.</w:t>
      </w:r>
    </w:p>
    <w:p w:rsidR="00FC2345" w:rsidRPr="00FC2345" w:rsidRDefault="00FC2345" w:rsidP="00FC2345">
      <w:pPr>
        <w:spacing w:after="0" w:line="240" w:lineRule="auto"/>
        <w:ind w:left="-426"/>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понимать смысл различных учебных задач, вносить в них свои коррективы;</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планировать свои действия в соответствии с поставленной задачей и условием ее реализации;</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различать способы и результат действия;</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принимать активное участие в групповой и коллективной работе;</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адекватно воспринимать оценку своей работы учителями, товарищами, другими людьми;</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вносить необходимые коррективы в действия на основе их оценки и учета характера сделанных ошибок;</w:t>
      </w:r>
    </w:p>
    <w:p w:rsidR="00FC2345" w:rsidRPr="00FC2345" w:rsidRDefault="00FC2345" w:rsidP="00FC2345">
      <w:pPr>
        <w:pStyle w:val="a3"/>
        <w:numPr>
          <w:ilvl w:val="0"/>
          <w:numId w:val="20"/>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осуществлять пошаговый и итоговый контроль результатов под руководством учителя и самостоятельно.</w:t>
      </w:r>
    </w:p>
    <w:p w:rsidR="00FC2345" w:rsidRPr="00FC2345" w:rsidRDefault="00FC2345" w:rsidP="00FC2345">
      <w:pPr>
        <w:spacing w:after="0" w:line="240" w:lineRule="auto"/>
        <w:contextualSpacing/>
        <w:jc w:val="both"/>
        <w:rPr>
          <w:rFonts w:ascii="Times New Roman" w:hAnsi="Times New Roman"/>
          <w:b/>
          <w:i/>
          <w:color w:val="000000" w:themeColor="text1"/>
          <w:sz w:val="24"/>
          <w:szCs w:val="24"/>
        </w:rPr>
      </w:pPr>
      <w:r w:rsidRPr="00FC2345">
        <w:rPr>
          <w:rFonts w:ascii="Times New Roman" w:hAnsi="Times New Roman"/>
          <w:b/>
          <w:i/>
          <w:color w:val="000000" w:themeColor="text1"/>
          <w:sz w:val="24"/>
          <w:szCs w:val="24"/>
        </w:rPr>
        <w:t>Познавательные универсальные учебные действия.</w:t>
      </w:r>
    </w:p>
    <w:p w:rsidR="00FC2345" w:rsidRPr="00FC2345" w:rsidRDefault="00FC2345" w:rsidP="00FC2345">
      <w:pPr>
        <w:spacing w:after="0" w:line="240" w:lineRule="auto"/>
        <w:ind w:left="-426"/>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осуществлять поиск необходимой информации для выполнения учебных и поисково-творческих заданий с использованием учебной и дополнительной литературы, в </w:t>
      </w:r>
      <w:proofErr w:type="spellStart"/>
      <w:r w:rsidRPr="00FC2345">
        <w:rPr>
          <w:rFonts w:ascii="Times New Roman" w:hAnsi="Times New Roman"/>
          <w:color w:val="000000" w:themeColor="text1"/>
          <w:sz w:val="24"/>
          <w:szCs w:val="24"/>
        </w:rPr>
        <w:t>т.ч</w:t>
      </w:r>
      <w:proofErr w:type="spellEnd"/>
      <w:r w:rsidRPr="00FC2345">
        <w:rPr>
          <w:rFonts w:ascii="Times New Roman" w:hAnsi="Times New Roman"/>
          <w:color w:val="000000" w:themeColor="text1"/>
          <w:sz w:val="24"/>
          <w:szCs w:val="24"/>
        </w:rPr>
        <w:t>. в открытом информационном пространстве;</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lastRenderedPageBreak/>
        <w:t>кодировать и перекодировать информацию в знаково-символической или графической форме;</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строить математические сообщения в устной и письменной форме;</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проводить сравнения по нескольким основаниям, в </w:t>
      </w:r>
      <w:proofErr w:type="spellStart"/>
      <w:r w:rsidRPr="00FC2345">
        <w:rPr>
          <w:rFonts w:ascii="Times New Roman" w:hAnsi="Times New Roman"/>
          <w:color w:val="000000" w:themeColor="text1"/>
          <w:sz w:val="24"/>
          <w:szCs w:val="24"/>
        </w:rPr>
        <w:t>т.ч</w:t>
      </w:r>
      <w:proofErr w:type="spellEnd"/>
      <w:r w:rsidRPr="00FC2345">
        <w:rPr>
          <w:rFonts w:ascii="Times New Roman" w:hAnsi="Times New Roman"/>
          <w:color w:val="000000" w:themeColor="text1"/>
          <w:sz w:val="24"/>
          <w:szCs w:val="24"/>
        </w:rPr>
        <w:t>. самостоятельно выделенным, строить выводы на основе сравнения;</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осуществлять разносторонний анализ объекта;</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обобщать (самостоятельно выделять ряд или класс объектов);</w:t>
      </w:r>
    </w:p>
    <w:p w:rsidR="00FC2345" w:rsidRPr="00FC2345" w:rsidRDefault="00FC2345" w:rsidP="00FC2345">
      <w:pPr>
        <w:pStyle w:val="a3"/>
        <w:numPr>
          <w:ilvl w:val="0"/>
          <w:numId w:val="21"/>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устанавливать аналогии.</w:t>
      </w:r>
    </w:p>
    <w:p w:rsidR="00FC2345" w:rsidRPr="00FC2345" w:rsidRDefault="00FC2345" w:rsidP="00FC2345">
      <w:pPr>
        <w:spacing w:after="0" w:line="240" w:lineRule="auto"/>
        <w:contextualSpacing/>
        <w:jc w:val="both"/>
        <w:rPr>
          <w:rFonts w:ascii="Times New Roman" w:hAnsi="Times New Roman"/>
          <w:b/>
          <w:i/>
          <w:color w:val="000000" w:themeColor="text1"/>
          <w:sz w:val="24"/>
          <w:szCs w:val="24"/>
        </w:rPr>
      </w:pPr>
      <w:r w:rsidRPr="00FC2345">
        <w:rPr>
          <w:rFonts w:ascii="Times New Roman" w:hAnsi="Times New Roman"/>
          <w:b/>
          <w:i/>
          <w:color w:val="000000" w:themeColor="text1"/>
          <w:sz w:val="24"/>
          <w:szCs w:val="24"/>
        </w:rPr>
        <w:t>Коммуникативные универсальные учебные действия.</w:t>
      </w:r>
    </w:p>
    <w:p w:rsidR="00FC2345" w:rsidRPr="00FC2345" w:rsidRDefault="00FC2345" w:rsidP="00FC2345">
      <w:pPr>
        <w:spacing w:after="0" w:line="240" w:lineRule="auto"/>
        <w:ind w:left="-426"/>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pStyle w:val="a3"/>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принимать участие в работе парами и группами;</w:t>
      </w:r>
    </w:p>
    <w:p w:rsidR="00FC2345" w:rsidRPr="00FC2345" w:rsidRDefault="00FC2345" w:rsidP="00FC2345">
      <w:pPr>
        <w:pStyle w:val="a3"/>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допускать существование различных точек зрения, ориентироваться на позицию партнера в общении, уважать чужое мнение;</w:t>
      </w:r>
    </w:p>
    <w:p w:rsidR="00FC2345" w:rsidRPr="00FC2345" w:rsidRDefault="00FC2345" w:rsidP="00FC2345">
      <w:pPr>
        <w:pStyle w:val="a3"/>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адекватно использовать речевые средства для решения различных задач при изучении математики и других предметов;</w:t>
      </w:r>
    </w:p>
    <w:p w:rsidR="00FC2345" w:rsidRPr="00FC2345" w:rsidRDefault="00FC2345" w:rsidP="00FC2345">
      <w:pPr>
        <w:pStyle w:val="a3"/>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активно проявлять себя в коллективной работе, понимая важность своих действий для конечного результата;</w:t>
      </w:r>
    </w:p>
    <w:p w:rsidR="00FC2345" w:rsidRPr="00FC2345" w:rsidRDefault="00FC2345" w:rsidP="00FC2345">
      <w:pPr>
        <w:pStyle w:val="a3"/>
        <w:numPr>
          <w:ilvl w:val="0"/>
          <w:numId w:val="22"/>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слушать учителя и вести с ним диалог.</w:t>
      </w:r>
    </w:p>
    <w:p w:rsidR="00FC2345" w:rsidRPr="00FC2345" w:rsidRDefault="00FC2345" w:rsidP="00FC2345">
      <w:pPr>
        <w:spacing w:after="0" w:line="240" w:lineRule="auto"/>
        <w:contextualSpacing/>
        <w:jc w:val="both"/>
        <w:rPr>
          <w:rFonts w:ascii="Times New Roman" w:hAnsi="Times New Roman"/>
          <w:color w:val="000000" w:themeColor="text1"/>
          <w:sz w:val="24"/>
          <w:szCs w:val="24"/>
        </w:rPr>
      </w:pPr>
      <w:r w:rsidRPr="00FC2345">
        <w:rPr>
          <w:rFonts w:ascii="Times New Roman" w:hAnsi="Times New Roman"/>
          <w:b/>
          <w:color w:val="000000" w:themeColor="text1"/>
          <w:sz w:val="24"/>
          <w:szCs w:val="24"/>
        </w:rPr>
        <w:t>Предметные результаты</w:t>
      </w:r>
      <w:r w:rsidRPr="00FC2345">
        <w:rPr>
          <w:rFonts w:ascii="Times New Roman" w:hAnsi="Times New Roman"/>
          <w:b/>
          <w:i/>
          <w:color w:val="000000" w:themeColor="text1"/>
          <w:sz w:val="24"/>
          <w:szCs w:val="24"/>
        </w:rPr>
        <w:t>.</w:t>
      </w:r>
    </w:p>
    <w:p w:rsidR="00FC2345" w:rsidRPr="00FC2345" w:rsidRDefault="00FC2345" w:rsidP="00FC2345">
      <w:pPr>
        <w:pStyle w:val="a3"/>
        <w:numPr>
          <w:ilvl w:val="0"/>
          <w:numId w:val="26"/>
        </w:numPr>
        <w:suppressAutoHyphens/>
        <w:spacing w:after="0" w:line="240" w:lineRule="auto"/>
        <w:ind w:left="-426" w:firstLine="0"/>
        <w:jc w:val="both"/>
        <w:rPr>
          <w:rFonts w:ascii="Times New Roman" w:hAnsi="Times New Roman"/>
          <w:bCs/>
          <w:caps/>
          <w:color w:val="000000" w:themeColor="text1"/>
          <w:sz w:val="24"/>
          <w:szCs w:val="24"/>
        </w:rPr>
      </w:pPr>
      <w:r w:rsidRPr="00FC2345">
        <w:rPr>
          <w:rFonts w:ascii="Times New Roman" w:hAnsi="Times New Roman"/>
          <w:bCs/>
          <w:color w:val="000000" w:themeColor="text1"/>
          <w:sz w:val="24"/>
          <w:szCs w:val="24"/>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FC2345" w:rsidRPr="00FC2345" w:rsidRDefault="00FC2345" w:rsidP="00FC2345">
      <w:pPr>
        <w:pStyle w:val="a3"/>
        <w:numPr>
          <w:ilvl w:val="0"/>
          <w:numId w:val="26"/>
        </w:numPr>
        <w:suppressAutoHyphens/>
        <w:spacing w:after="0" w:line="240" w:lineRule="auto"/>
        <w:ind w:left="-426" w:firstLine="0"/>
        <w:jc w:val="both"/>
        <w:rPr>
          <w:rFonts w:ascii="Times New Roman" w:hAnsi="Times New Roman"/>
          <w:bCs/>
          <w:caps/>
          <w:color w:val="000000" w:themeColor="text1"/>
          <w:sz w:val="24"/>
          <w:szCs w:val="24"/>
        </w:rPr>
      </w:pPr>
      <w:r w:rsidRPr="00FC2345">
        <w:rPr>
          <w:rFonts w:ascii="Times New Roman" w:hAnsi="Times New Roman"/>
          <w:bCs/>
          <w:color w:val="000000" w:themeColor="text1"/>
          <w:sz w:val="24"/>
          <w:szCs w:val="24"/>
        </w:rPr>
        <w:t>приобретение начального опыта применения математических знаний для решения учебно-познавательных и учебно-практических задач;</w:t>
      </w:r>
    </w:p>
    <w:p w:rsidR="00FC2345" w:rsidRPr="00FC2345" w:rsidRDefault="00FC2345" w:rsidP="00FC2345">
      <w:pPr>
        <w:pStyle w:val="a3"/>
        <w:numPr>
          <w:ilvl w:val="0"/>
          <w:numId w:val="26"/>
        </w:numPr>
        <w:suppressAutoHyphens/>
        <w:spacing w:after="0" w:line="240" w:lineRule="auto"/>
        <w:ind w:left="-426" w:firstLine="0"/>
        <w:jc w:val="both"/>
        <w:rPr>
          <w:rFonts w:ascii="Times New Roman" w:hAnsi="Times New Roman"/>
          <w:bCs/>
          <w:caps/>
          <w:color w:val="000000" w:themeColor="text1"/>
          <w:sz w:val="24"/>
          <w:szCs w:val="24"/>
        </w:rPr>
      </w:pPr>
      <w:r w:rsidRPr="00FC2345">
        <w:rPr>
          <w:rFonts w:ascii="Times New Roman" w:hAnsi="Times New Roman"/>
          <w:bCs/>
          <w:color w:val="000000" w:themeColor="text1"/>
          <w:sz w:val="24"/>
          <w:szCs w:val="24"/>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FC2345" w:rsidRPr="00FC2345" w:rsidRDefault="00FC2345" w:rsidP="00FC2345">
      <w:pPr>
        <w:spacing w:after="0" w:line="240" w:lineRule="auto"/>
        <w:jc w:val="both"/>
        <w:rPr>
          <w:rFonts w:ascii="Times New Roman" w:hAnsi="Times New Roman"/>
          <w:color w:val="000000" w:themeColor="text1"/>
          <w:sz w:val="24"/>
          <w:szCs w:val="24"/>
        </w:rPr>
      </w:pPr>
    </w:p>
    <w:p w:rsidR="00FC2345" w:rsidRPr="00FC2345" w:rsidRDefault="00FC2345" w:rsidP="00FC2345">
      <w:pPr>
        <w:spacing w:after="0" w:line="240" w:lineRule="auto"/>
        <w:ind w:left="-426"/>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Обучающийся научится:</w:t>
      </w:r>
    </w:p>
    <w:p w:rsidR="00FC2345" w:rsidRPr="00FC2345" w:rsidRDefault="00FC2345" w:rsidP="00FC2345">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назвать последовательность чисел от 0 до 20;</w:t>
      </w:r>
    </w:p>
    <w:p w:rsidR="00FC2345" w:rsidRPr="00FC2345" w:rsidRDefault="00FC2345" w:rsidP="00FC2345">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решать примеры на сложение и вычитание в пределах 20, основанные а знании последовательности чисел и десятичного состава;</w:t>
      </w:r>
    </w:p>
    <w:p w:rsidR="00FC2345" w:rsidRPr="00FC2345" w:rsidRDefault="00FC2345" w:rsidP="00FC2345">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выделять неизвестный компонент арифметического действия и умеет находить его значение;</w:t>
      </w:r>
    </w:p>
    <w:p w:rsidR="00FC2345" w:rsidRPr="00FC2345" w:rsidRDefault="00FC2345" w:rsidP="00FC2345">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схематически представлять условие задачи;</w:t>
      </w:r>
    </w:p>
    <w:p w:rsidR="00FC2345" w:rsidRPr="00FC2345" w:rsidRDefault="00FC2345" w:rsidP="00FC2345">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решать составные задачи на сложение и вычитание;</w:t>
      </w:r>
    </w:p>
    <w:p w:rsidR="00FC2345" w:rsidRPr="00FC2345" w:rsidRDefault="00FC2345" w:rsidP="00FC2345">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измерять длину отрезка  в сантиметрах и дециметрах, строить отрезок заданной длины; выполнять построение других геометрических фигур на листе в клетку (квадрат, прямоугольник) с заданными измерениями с помощью линейки;</w:t>
      </w:r>
    </w:p>
    <w:p w:rsidR="00FC2345" w:rsidRPr="00FC2345" w:rsidRDefault="00FC2345" w:rsidP="009A508D">
      <w:pPr>
        <w:numPr>
          <w:ilvl w:val="0"/>
          <w:numId w:val="27"/>
        </w:numPr>
        <w:spacing w:after="0" w:line="240" w:lineRule="auto"/>
        <w:ind w:left="-426" w:firstLine="0"/>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называть геометрические фигуры (круг, квадрат, треугольник, прямоугольник, овал); различать фигуры независимо от их формы, цвета, расположен</w:t>
      </w:r>
    </w:p>
    <w:p w:rsidR="00FC2345" w:rsidRPr="009A508D" w:rsidRDefault="00FC2345" w:rsidP="009A508D">
      <w:pPr>
        <w:spacing w:after="0" w:line="240" w:lineRule="auto"/>
        <w:rPr>
          <w:rFonts w:ascii="Times New Roman" w:hAnsi="Times New Roman"/>
          <w:color w:val="000000" w:themeColor="text1"/>
          <w:sz w:val="26"/>
          <w:szCs w:val="26"/>
        </w:rPr>
      </w:pPr>
    </w:p>
    <w:p w:rsidR="00442932" w:rsidRPr="009A508D" w:rsidRDefault="00442932" w:rsidP="009A508D">
      <w:pPr>
        <w:spacing w:after="0" w:line="240" w:lineRule="auto"/>
        <w:jc w:val="center"/>
        <w:rPr>
          <w:rFonts w:ascii="Times New Roman" w:hAnsi="Times New Roman"/>
          <w:b/>
          <w:color w:val="000000" w:themeColor="text1"/>
          <w:sz w:val="26"/>
          <w:szCs w:val="26"/>
        </w:rPr>
      </w:pPr>
      <w:r w:rsidRPr="009A508D">
        <w:rPr>
          <w:rFonts w:ascii="Times New Roman" w:hAnsi="Times New Roman"/>
          <w:b/>
          <w:color w:val="000000" w:themeColor="text1"/>
          <w:sz w:val="26"/>
          <w:szCs w:val="26"/>
        </w:rPr>
        <w:t>2 класс</w:t>
      </w:r>
    </w:p>
    <w:p w:rsidR="00442932" w:rsidRPr="002000D8" w:rsidRDefault="00442932" w:rsidP="009A508D">
      <w:pPr>
        <w:spacing w:after="0" w:line="240" w:lineRule="auto"/>
        <w:jc w:val="both"/>
        <w:rPr>
          <w:rFonts w:ascii="Times New Roman" w:eastAsiaTheme="minorHAnsi" w:hAnsi="Times New Roman"/>
          <w:b/>
          <w:color w:val="000000" w:themeColor="text1"/>
          <w:sz w:val="24"/>
          <w:szCs w:val="24"/>
        </w:rPr>
      </w:pPr>
    </w:p>
    <w:p w:rsidR="00442932" w:rsidRPr="002000D8" w:rsidRDefault="00442932" w:rsidP="009603E2">
      <w:pPr>
        <w:spacing w:after="0" w:line="240" w:lineRule="auto"/>
        <w:ind w:left="-851" w:firstLine="141"/>
        <w:jc w:val="both"/>
        <w:rPr>
          <w:rFonts w:ascii="Times New Roman" w:eastAsiaTheme="minorHAnsi" w:hAnsi="Times New Roman"/>
          <w:b/>
          <w:color w:val="000000" w:themeColor="text1"/>
          <w:sz w:val="24"/>
          <w:szCs w:val="24"/>
        </w:rPr>
      </w:pPr>
      <w:r w:rsidRPr="002000D8">
        <w:rPr>
          <w:rFonts w:ascii="Times New Roman" w:eastAsiaTheme="minorHAnsi" w:hAnsi="Times New Roman"/>
          <w:b/>
          <w:color w:val="000000" w:themeColor="text1"/>
          <w:sz w:val="24"/>
          <w:szCs w:val="24"/>
        </w:rPr>
        <w:t>Личностные результаты.</w:t>
      </w:r>
    </w:p>
    <w:p w:rsidR="003E247F" w:rsidRPr="002000D8" w:rsidRDefault="00442932" w:rsidP="009603E2">
      <w:pPr>
        <w:spacing w:after="0" w:line="240" w:lineRule="auto"/>
        <w:ind w:left="-851" w:firstLine="141"/>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У о</w:t>
      </w:r>
      <w:r w:rsidR="003E247F" w:rsidRPr="002000D8">
        <w:rPr>
          <w:rFonts w:ascii="Times New Roman" w:eastAsiaTheme="minorHAnsi" w:hAnsi="Times New Roman"/>
          <w:color w:val="000000" w:themeColor="text1"/>
          <w:sz w:val="24"/>
          <w:szCs w:val="24"/>
        </w:rPr>
        <w:t>бучающегося будут сформированы:</w:t>
      </w:r>
    </w:p>
    <w:p w:rsidR="003E247F" w:rsidRPr="002000D8" w:rsidRDefault="003E247F" w:rsidP="009603E2">
      <w:pPr>
        <w:tabs>
          <w:tab w:val="left" w:pos="0"/>
        </w:tabs>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социальн</w:t>
      </w:r>
      <w:r w:rsidR="00C869C3" w:rsidRPr="002000D8">
        <w:rPr>
          <w:rFonts w:ascii="Times New Roman" w:hAnsi="Times New Roman"/>
          <w:color w:val="000000" w:themeColor="text1"/>
          <w:sz w:val="24"/>
          <w:szCs w:val="24"/>
        </w:rPr>
        <w:t>ая роль</w:t>
      </w:r>
      <w:r w:rsidRPr="002000D8">
        <w:rPr>
          <w:rFonts w:ascii="Times New Roman" w:hAnsi="Times New Roman"/>
          <w:color w:val="000000" w:themeColor="text1"/>
          <w:sz w:val="24"/>
          <w:szCs w:val="24"/>
        </w:rPr>
        <w:t xml:space="preserve"> ученика</w:t>
      </w:r>
      <w:r w:rsidR="00C869C3" w:rsidRPr="002000D8">
        <w:rPr>
          <w:rFonts w:ascii="Times New Roman" w:hAnsi="Times New Roman"/>
          <w:color w:val="000000" w:themeColor="text1"/>
          <w:sz w:val="24"/>
          <w:szCs w:val="24"/>
        </w:rPr>
        <w:t>.</w:t>
      </w:r>
      <w:r w:rsidRPr="002000D8">
        <w:rPr>
          <w:rFonts w:ascii="Times New Roman" w:hAnsi="Times New Roman"/>
          <w:b/>
          <w:color w:val="000000" w:themeColor="text1"/>
          <w:sz w:val="24"/>
          <w:szCs w:val="24"/>
        </w:rPr>
        <w:t xml:space="preserve"> </w:t>
      </w:r>
      <w:r w:rsidR="00C869C3" w:rsidRPr="002000D8">
        <w:rPr>
          <w:rFonts w:ascii="Times New Roman" w:hAnsi="Times New Roman"/>
          <w:color w:val="000000" w:themeColor="text1"/>
          <w:sz w:val="24"/>
          <w:szCs w:val="24"/>
        </w:rPr>
        <w:t>П</w:t>
      </w:r>
      <w:r w:rsidRPr="002000D8">
        <w:rPr>
          <w:rFonts w:ascii="Times New Roman" w:hAnsi="Times New Roman"/>
          <w:color w:val="000000" w:themeColor="text1"/>
          <w:sz w:val="24"/>
          <w:szCs w:val="24"/>
        </w:rPr>
        <w:t>роявляется в:</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способности самостоятельно задавать вопросы по содержанию учебного материала; </w:t>
      </w:r>
    </w:p>
    <w:p w:rsidR="003E247F" w:rsidRPr="002000D8" w:rsidRDefault="003E247F" w:rsidP="009603E2">
      <w:pPr>
        <w:tabs>
          <w:tab w:val="left" w:pos="0"/>
          <w:tab w:val="left" w:pos="567"/>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проявлении самостоятельности при подготовке домашних заданий, учебных принадлежностей к урокам;</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lastRenderedPageBreak/>
        <w:t>- появлении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стремлении быть успешным (старательность при выполнении заданий).</w:t>
      </w:r>
    </w:p>
    <w:p w:rsidR="003E247F" w:rsidRPr="002000D8" w:rsidRDefault="00C869C3" w:rsidP="009603E2">
      <w:pPr>
        <w:tabs>
          <w:tab w:val="left" w:pos="0"/>
        </w:tabs>
        <w:spacing w:after="0" w:line="240" w:lineRule="auto"/>
        <w:ind w:left="-851" w:firstLine="141"/>
        <w:jc w:val="both"/>
        <w:rPr>
          <w:rFonts w:ascii="Times New Roman" w:hAnsi="Times New Roman"/>
          <w:color w:val="000000" w:themeColor="text1"/>
          <w:sz w:val="24"/>
          <w:szCs w:val="24"/>
        </w:rPr>
      </w:pPr>
      <w:bookmarkStart w:id="1" w:name="_Hlk514061584"/>
      <w:r w:rsidRPr="002000D8">
        <w:rPr>
          <w:rFonts w:ascii="Times New Roman" w:hAnsi="Times New Roman"/>
          <w:color w:val="000000" w:themeColor="text1"/>
          <w:sz w:val="24"/>
          <w:szCs w:val="24"/>
        </w:rPr>
        <w:t>речевые умения.</w:t>
      </w:r>
      <w:r w:rsidR="003E247F"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w:t>
      </w:r>
      <w:r w:rsidR="003E247F" w:rsidRPr="002000D8">
        <w:rPr>
          <w:rFonts w:ascii="Times New Roman" w:hAnsi="Times New Roman"/>
          <w:color w:val="000000" w:themeColor="text1"/>
          <w:sz w:val="24"/>
          <w:szCs w:val="24"/>
        </w:rPr>
        <w:t>роявляется в:</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способности отвечать на вопросы, рассуждать, доказывать правильность решения, связно высказываться.</w:t>
      </w:r>
    </w:p>
    <w:p w:rsidR="003E247F" w:rsidRPr="002000D8" w:rsidRDefault="003E247F" w:rsidP="009603E2">
      <w:p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способности пересказывать содержание арифметической задачи, адекватно понимать используемые в задаче речевые обороты, отражающие количественные и временные отношения; </w:t>
      </w:r>
    </w:p>
    <w:bookmarkEnd w:id="1"/>
    <w:p w:rsidR="003E247F" w:rsidRPr="002000D8" w:rsidRDefault="003E247F" w:rsidP="009603E2">
      <w:pPr>
        <w:tabs>
          <w:tab w:val="left" w:pos="0"/>
        </w:tabs>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социально одобряемо</w:t>
      </w:r>
      <w:r w:rsidR="00C869C3" w:rsidRPr="002000D8">
        <w:rPr>
          <w:rFonts w:ascii="Times New Roman" w:hAnsi="Times New Roman"/>
          <w:color w:val="000000" w:themeColor="text1"/>
          <w:sz w:val="24"/>
          <w:szCs w:val="24"/>
        </w:rPr>
        <w:t>е</w:t>
      </w:r>
      <w:r w:rsidRPr="002000D8">
        <w:rPr>
          <w:rFonts w:ascii="Times New Roman" w:hAnsi="Times New Roman"/>
          <w:color w:val="000000" w:themeColor="text1"/>
          <w:sz w:val="24"/>
          <w:szCs w:val="24"/>
        </w:rPr>
        <w:t xml:space="preserve"> (этично</w:t>
      </w:r>
      <w:r w:rsidR="00C869C3" w:rsidRPr="002000D8">
        <w:rPr>
          <w:rFonts w:ascii="Times New Roman" w:hAnsi="Times New Roman"/>
          <w:color w:val="000000" w:themeColor="text1"/>
          <w:sz w:val="24"/>
          <w:szCs w:val="24"/>
        </w:rPr>
        <w:t>е</w:t>
      </w:r>
      <w:r w:rsidRPr="002000D8">
        <w:rPr>
          <w:rFonts w:ascii="Times New Roman" w:hAnsi="Times New Roman"/>
          <w:color w:val="000000" w:themeColor="text1"/>
          <w:sz w:val="24"/>
          <w:szCs w:val="24"/>
        </w:rPr>
        <w:t>) поведени</w:t>
      </w:r>
      <w:r w:rsidR="00C869C3" w:rsidRPr="002000D8">
        <w:rPr>
          <w:rFonts w:ascii="Times New Roman" w:hAnsi="Times New Roman"/>
          <w:color w:val="000000" w:themeColor="text1"/>
          <w:sz w:val="24"/>
          <w:szCs w:val="24"/>
        </w:rPr>
        <w:t>е</w:t>
      </w:r>
      <w:r w:rsidR="00C869C3" w:rsidRPr="002000D8">
        <w:rPr>
          <w:rFonts w:ascii="Times New Roman" w:hAnsi="Times New Roman"/>
          <w:b/>
          <w:color w:val="000000" w:themeColor="text1"/>
          <w:sz w:val="24"/>
          <w:szCs w:val="24"/>
        </w:rPr>
        <w:t>.</w:t>
      </w:r>
      <w:r w:rsidRPr="002000D8">
        <w:rPr>
          <w:rFonts w:ascii="Times New Roman" w:hAnsi="Times New Roman"/>
          <w:b/>
          <w:color w:val="000000" w:themeColor="text1"/>
          <w:sz w:val="24"/>
          <w:szCs w:val="24"/>
        </w:rPr>
        <w:t xml:space="preserve"> </w:t>
      </w:r>
      <w:r w:rsidR="00C869C3" w:rsidRPr="002000D8">
        <w:rPr>
          <w:rFonts w:ascii="Times New Roman" w:hAnsi="Times New Roman"/>
          <w:color w:val="000000" w:themeColor="text1"/>
          <w:sz w:val="24"/>
          <w:szCs w:val="24"/>
        </w:rPr>
        <w:t>П</w:t>
      </w:r>
      <w:r w:rsidRPr="002000D8">
        <w:rPr>
          <w:rFonts w:ascii="Times New Roman" w:hAnsi="Times New Roman"/>
          <w:color w:val="000000" w:themeColor="text1"/>
          <w:sz w:val="24"/>
          <w:szCs w:val="24"/>
        </w:rPr>
        <w:t>роявляется в:</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использовании форм речевого этикета в различных учебных ситуациях;</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уважительном отношении к чужому мнению;</w:t>
      </w:r>
    </w:p>
    <w:p w:rsidR="003E247F" w:rsidRPr="002000D8" w:rsidRDefault="003E247F" w:rsidP="009603E2">
      <w:pPr>
        <w:tabs>
          <w:tab w:val="left" w:pos="0"/>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умении сочувствовать при затруднениях и неприятностях, выражать согласие (стремление) помочь.</w:t>
      </w:r>
    </w:p>
    <w:p w:rsidR="003E247F" w:rsidRPr="002000D8" w:rsidRDefault="00C869C3" w:rsidP="009603E2">
      <w:p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навыки</w:t>
      </w:r>
      <w:r w:rsidR="003E247F" w:rsidRPr="002000D8">
        <w:rPr>
          <w:rFonts w:ascii="Times New Roman" w:hAnsi="Times New Roman"/>
          <w:color w:val="000000" w:themeColor="text1"/>
          <w:sz w:val="24"/>
          <w:szCs w:val="24"/>
        </w:rPr>
        <w:t xml:space="preserve"> продуктивной межличностной коммуникации</w:t>
      </w:r>
      <w:r w:rsidRPr="002000D8">
        <w:rPr>
          <w:rFonts w:ascii="Times New Roman" w:hAnsi="Times New Roman"/>
          <w:color w:val="000000" w:themeColor="text1"/>
          <w:sz w:val="24"/>
          <w:szCs w:val="24"/>
        </w:rPr>
        <w:t>.</w:t>
      </w:r>
      <w:r w:rsidR="003E247F"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w:t>
      </w:r>
      <w:r w:rsidR="003E247F" w:rsidRPr="002000D8">
        <w:rPr>
          <w:rFonts w:ascii="Times New Roman" w:hAnsi="Times New Roman"/>
          <w:color w:val="000000" w:themeColor="text1"/>
          <w:sz w:val="24"/>
          <w:szCs w:val="24"/>
        </w:rPr>
        <w:t>роявляется в:</w:t>
      </w:r>
    </w:p>
    <w:p w:rsidR="003E247F" w:rsidRPr="002000D8" w:rsidRDefault="003E247F" w:rsidP="009603E2">
      <w:pPr>
        <w:numPr>
          <w:ilvl w:val="0"/>
          <w:numId w:val="11"/>
        </w:num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обратиться с вопросом, просьбой к взрослому или сверстнику;</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умении проявлять терпение, корректно реагировать на затруднения и ошибки;</w:t>
      </w:r>
    </w:p>
    <w:p w:rsidR="00C869C3" w:rsidRPr="002000D8" w:rsidRDefault="003E247F" w:rsidP="009603E2">
      <w:pPr>
        <w:numPr>
          <w:ilvl w:val="0"/>
          <w:numId w:val="11"/>
        </w:num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обратиться с вопросом, просьбой к взрослому или сверстнику;</w:t>
      </w:r>
    </w:p>
    <w:p w:rsidR="003E247F" w:rsidRPr="002000D8"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знания</w:t>
      </w:r>
      <w:r w:rsidR="003E247F" w:rsidRPr="002000D8">
        <w:rPr>
          <w:rFonts w:ascii="Times New Roman" w:hAnsi="Times New Roman"/>
          <w:color w:val="000000" w:themeColor="text1"/>
          <w:sz w:val="24"/>
          <w:szCs w:val="24"/>
        </w:rPr>
        <w:t xml:space="preserve"> об окружающем природном и социальном мире и позитивного отношения к нему</w:t>
      </w:r>
      <w:r w:rsidRPr="002000D8">
        <w:rPr>
          <w:rFonts w:ascii="Times New Roman" w:hAnsi="Times New Roman"/>
          <w:color w:val="000000" w:themeColor="text1"/>
          <w:sz w:val="24"/>
          <w:szCs w:val="24"/>
        </w:rPr>
        <w:t>.</w:t>
      </w:r>
      <w:r w:rsidR="003E247F"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w:t>
      </w:r>
      <w:r w:rsidR="003E247F" w:rsidRPr="002000D8">
        <w:rPr>
          <w:rFonts w:ascii="Times New Roman" w:hAnsi="Times New Roman"/>
          <w:color w:val="000000" w:themeColor="text1"/>
          <w:sz w:val="24"/>
          <w:szCs w:val="24"/>
        </w:rPr>
        <w:t>роявляется в:</w:t>
      </w:r>
    </w:p>
    <w:p w:rsidR="003E247F" w:rsidRPr="002000D8" w:rsidRDefault="003E247F" w:rsidP="009603E2">
      <w:pPr>
        <w:numPr>
          <w:ilvl w:val="0"/>
          <w:numId w:val="11"/>
        </w:num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умении производить предполагаемые программой измерения и благодаря этому ориентироваться в мерах длины, времени, веса. </w:t>
      </w:r>
    </w:p>
    <w:p w:rsidR="003E247F" w:rsidRPr="002000D8" w:rsidRDefault="00C869C3" w:rsidP="009603E2">
      <w:pPr>
        <w:spacing w:after="0" w:line="240" w:lineRule="auto"/>
        <w:ind w:left="-851" w:firstLine="141"/>
        <w:jc w:val="both"/>
        <w:rPr>
          <w:rFonts w:ascii="Times New Roman" w:hAnsi="Times New Roman"/>
          <w:b/>
          <w:color w:val="000000" w:themeColor="text1"/>
          <w:sz w:val="24"/>
          <w:szCs w:val="24"/>
        </w:rPr>
      </w:pPr>
      <w:r w:rsidRPr="002000D8">
        <w:rPr>
          <w:rFonts w:ascii="Times New Roman" w:hAnsi="Times New Roman"/>
          <w:color w:val="000000" w:themeColor="text1"/>
          <w:sz w:val="24"/>
          <w:szCs w:val="24"/>
        </w:rPr>
        <w:t xml:space="preserve">самосознание, в </w:t>
      </w:r>
      <w:proofErr w:type="spellStart"/>
      <w:r w:rsidRPr="002000D8">
        <w:rPr>
          <w:rFonts w:ascii="Times New Roman" w:hAnsi="Times New Roman"/>
          <w:color w:val="000000" w:themeColor="text1"/>
          <w:sz w:val="24"/>
          <w:szCs w:val="24"/>
        </w:rPr>
        <w:t>т.ч</w:t>
      </w:r>
      <w:proofErr w:type="spellEnd"/>
      <w:r w:rsidRPr="002000D8">
        <w:rPr>
          <w:rFonts w:ascii="Times New Roman" w:hAnsi="Times New Roman"/>
          <w:color w:val="000000" w:themeColor="text1"/>
          <w:sz w:val="24"/>
          <w:szCs w:val="24"/>
        </w:rPr>
        <w:t>. адекватные представления</w:t>
      </w:r>
      <w:r w:rsidR="003E247F" w:rsidRPr="002000D8">
        <w:rPr>
          <w:rFonts w:ascii="Times New Roman" w:hAnsi="Times New Roman"/>
          <w:color w:val="000000" w:themeColor="text1"/>
          <w:sz w:val="24"/>
          <w:szCs w:val="24"/>
        </w:rPr>
        <w:t xml:space="preserve"> о собственных возможностях и ограничениях</w:t>
      </w:r>
      <w:r w:rsidRPr="002000D8">
        <w:rPr>
          <w:rFonts w:ascii="Times New Roman" w:hAnsi="Times New Roman"/>
          <w:color w:val="000000" w:themeColor="text1"/>
          <w:sz w:val="24"/>
          <w:szCs w:val="24"/>
        </w:rPr>
        <w:t>.</w:t>
      </w:r>
      <w:r w:rsidR="003E247F"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w:t>
      </w:r>
      <w:r w:rsidR="003E247F" w:rsidRPr="002000D8">
        <w:rPr>
          <w:rFonts w:ascii="Times New Roman" w:hAnsi="Times New Roman"/>
          <w:color w:val="000000" w:themeColor="text1"/>
          <w:sz w:val="24"/>
          <w:szCs w:val="24"/>
        </w:rPr>
        <w:t>роявляется в:</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осознании своих затруднений (не понимаю, не успел), потребностей (плохо видно, надо выйти, повторите, пожалуйста);</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способности анализировать причины успехов и неудач;</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умении разграничивать ситуации, требующие и не требующие помощи педагога;</w:t>
      </w:r>
    </w:p>
    <w:p w:rsidR="003E247F" w:rsidRPr="002000D8" w:rsidRDefault="003E247F" w:rsidP="009603E2">
      <w:p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умении сделать адекватный выбор вспомогательного материала (опорная карточка, схема, алгоритм) для решения задания при затруднении, умении продуктивно его использовать, руководствоваться им в процессе работы.</w:t>
      </w:r>
    </w:p>
    <w:p w:rsidR="00442932" w:rsidRPr="002000D8" w:rsidRDefault="00442932" w:rsidP="009603E2">
      <w:pPr>
        <w:autoSpaceDE w:val="0"/>
        <w:autoSpaceDN w:val="0"/>
        <w:adjustRightInd w:val="0"/>
        <w:spacing w:after="0" w:line="240" w:lineRule="auto"/>
        <w:ind w:left="-851" w:firstLine="141"/>
        <w:jc w:val="both"/>
        <w:rPr>
          <w:rFonts w:ascii="Times New Roman" w:eastAsiaTheme="minorHAnsi" w:hAnsi="Times New Roman"/>
          <w:color w:val="000000" w:themeColor="text1"/>
          <w:sz w:val="24"/>
          <w:szCs w:val="24"/>
        </w:rPr>
      </w:pPr>
      <w:proofErr w:type="spellStart"/>
      <w:r w:rsidRPr="002000D8">
        <w:rPr>
          <w:rFonts w:ascii="Times New Roman" w:eastAsiaTheme="minorHAnsi" w:hAnsi="Times New Roman"/>
          <w:b/>
          <w:color w:val="000000" w:themeColor="text1"/>
          <w:sz w:val="24"/>
          <w:szCs w:val="24"/>
        </w:rPr>
        <w:t>Метапредметные</w:t>
      </w:r>
      <w:proofErr w:type="spellEnd"/>
      <w:r w:rsidRPr="002000D8">
        <w:rPr>
          <w:rFonts w:ascii="Times New Roman" w:eastAsiaTheme="minorHAnsi" w:hAnsi="Times New Roman"/>
          <w:b/>
          <w:color w:val="000000" w:themeColor="text1"/>
          <w:sz w:val="24"/>
          <w:szCs w:val="24"/>
        </w:rPr>
        <w:t xml:space="preserve"> результаты</w:t>
      </w:r>
      <w:r w:rsidRPr="002000D8">
        <w:rPr>
          <w:rFonts w:ascii="Times New Roman" w:eastAsiaTheme="minorHAnsi" w:hAnsi="Times New Roman"/>
          <w:color w:val="000000" w:themeColor="text1"/>
          <w:sz w:val="24"/>
          <w:szCs w:val="24"/>
        </w:rPr>
        <w:t>.</w:t>
      </w:r>
    </w:p>
    <w:p w:rsidR="00442932" w:rsidRPr="002000D8" w:rsidRDefault="00442932"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i/>
          <w:color w:val="000000" w:themeColor="text1"/>
          <w:sz w:val="24"/>
          <w:szCs w:val="24"/>
        </w:rPr>
        <w:t>Регулятивные универсальные учебные действия.</w:t>
      </w:r>
    </w:p>
    <w:p w:rsidR="00442932" w:rsidRPr="002000D8" w:rsidRDefault="00442932"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выполнять учебные задания вопреки нежеланию, утомлению;</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выполнять инструкции и требования учителя, соблюдать основные требования к организации учебной деятельности; </w:t>
      </w:r>
    </w:p>
    <w:p w:rsidR="003E247F" w:rsidRPr="002000D8" w:rsidRDefault="003E247F"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планировать свои действия в соответствии с поставленной задачей и условием ее реализации, </w:t>
      </w:r>
      <w:proofErr w:type="spellStart"/>
      <w:r w:rsidRPr="002000D8">
        <w:rPr>
          <w:rFonts w:ascii="Times New Roman" w:hAnsi="Times New Roman"/>
          <w:color w:val="000000" w:themeColor="text1"/>
          <w:sz w:val="24"/>
          <w:szCs w:val="24"/>
        </w:rPr>
        <w:t>оречевлять</w:t>
      </w:r>
      <w:proofErr w:type="spellEnd"/>
      <w:r w:rsidRPr="002000D8">
        <w:rPr>
          <w:rFonts w:ascii="Times New Roman" w:hAnsi="Times New Roman"/>
          <w:color w:val="000000" w:themeColor="text1"/>
          <w:sz w:val="24"/>
          <w:szCs w:val="24"/>
        </w:rPr>
        <w:t xml:space="preserve"> алгоритм решения математических заданий и соотносить свои действия с алгоритмом;</w:t>
      </w:r>
    </w:p>
    <w:p w:rsidR="00140DDA" w:rsidRPr="00140DDA" w:rsidRDefault="003E247F" w:rsidP="00140DDA">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442932" w:rsidRPr="002000D8" w:rsidRDefault="00442932"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i/>
          <w:color w:val="000000" w:themeColor="text1"/>
          <w:sz w:val="24"/>
          <w:szCs w:val="24"/>
        </w:rPr>
        <w:t>Познавательные универсальные учебные действия.</w:t>
      </w:r>
    </w:p>
    <w:p w:rsidR="00442932" w:rsidRPr="002000D8" w:rsidRDefault="00442932"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удерживать правильный способ деятельности на всем протяжении решения задачи (прочтение и понимание текста задачи, анализ условия, составление краткой запись или схемы (подбор схемы из предложенных), поиск решения задачи, составление плана решения, выбор и выполнение арифметического действия (арифметических действий), запись решения с помощью математических знаков и символов, проверка решения, оформление ответа к задаче);</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использовать элементарные знаково-символические средства для организации своих познавательных процессов </w:t>
      </w:r>
      <w:r w:rsidRPr="002000D8">
        <w:rPr>
          <w:rFonts w:ascii="Times New Roman" w:hAnsi="Times New Roman"/>
          <w:i/>
          <w:color w:val="000000" w:themeColor="text1"/>
          <w:sz w:val="24"/>
          <w:szCs w:val="24"/>
        </w:rPr>
        <w:t>(</w:t>
      </w:r>
      <w:r w:rsidRPr="002000D8">
        <w:rPr>
          <w:rFonts w:ascii="Times New Roman" w:hAnsi="Times New Roman"/>
          <w:color w:val="000000" w:themeColor="text1"/>
          <w:sz w:val="24"/>
          <w:szCs w:val="24"/>
        </w:rPr>
        <w:t>использование знаково-символических средств при образовании чисел в пределах 100, использование схемы для решения задачи из числа предложенных, составление схемы к задаче, составление задачи по схеме, различение понятий число» и «цифра», овладение математическими знаками и символами и т.д.);</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i/>
          <w:color w:val="000000" w:themeColor="text1"/>
          <w:sz w:val="24"/>
          <w:szCs w:val="24"/>
        </w:rPr>
      </w:pPr>
      <w:bookmarkStart w:id="2" w:name="_Hlk514061369"/>
      <w:r w:rsidRPr="002000D8">
        <w:rPr>
          <w:rFonts w:ascii="Times New Roman" w:hAnsi="Times New Roman"/>
          <w:color w:val="000000" w:themeColor="text1"/>
          <w:sz w:val="24"/>
          <w:szCs w:val="24"/>
        </w:rPr>
        <w:lastRenderedPageBreak/>
        <w:t xml:space="preserve">использовать знаки и символы как условные заместители при оформлении и решении задач (кодирование с помощью математических знаков и символов информации, содержащейся в тексте задачи, оформление краткой записи условия в виде схемы, логический анализ условия, представленного схемой, решение задачи и логические выводы с помощью самостоятельно выбранных математических знаков и символов, декодирование </w:t>
      </w:r>
      <w:proofErr w:type="spellStart"/>
      <w:r w:rsidRPr="002000D8">
        <w:rPr>
          <w:rFonts w:ascii="Times New Roman" w:hAnsi="Times New Roman"/>
          <w:color w:val="000000" w:themeColor="text1"/>
          <w:sz w:val="24"/>
          <w:szCs w:val="24"/>
        </w:rPr>
        <w:t>знково</w:t>
      </w:r>
      <w:proofErr w:type="spellEnd"/>
      <w:r w:rsidRPr="002000D8">
        <w:rPr>
          <w:rFonts w:ascii="Times New Roman" w:hAnsi="Times New Roman"/>
          <w:color w:val="000000" w:themeColor="text1"/>
          <w:sz w:val="24"/>
          <w:szCs w:val="24"/>
        </w:rPr>
        <w:t>-символических средств при проверке решения задачи и т.д.);</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производить анализ и преобразование информации в виде таблиц (анализ имеющихся данных об объектах (их количество, единицы их измерения), определение исходя из этого количество столбцов и строк таблицы, вычерчивание таблицы с обязательной подписью всех столбцов и строк с использованием знаково-символических средств, с заполнением известных данных и выделением неизвестных, выделение по таблице отношений, зависимостей между величинами, поиск неизвестных данных и восстановление их в таблице);</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использовать наглядные модели, отражающие связи между предметами (выделение структуры имеющихся данных, ее представление с знаково-символических средств, составление модели, схемы, таблицы, работа с моделью, соотнесение результатов, полученных на модели с реальностью) ;</w:t>
      </w:r>
    </w:p>
    <w:bookmarkEnd w:id="2"/>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записывать результаты разнообразных измерений в числовой форме (знание единиц измерения и понимание к каким величинам они применяются, понимание того, что одна и та же величина может быть выражена в разных единицах, выражать величины в числовой форме в зависимости от выбранной единицы измерения, соотносить числа, выраженные в разных мерах и т.д.);</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осмысленному чтению текстов математических задач (прочтение текста задачи несколько раз, уточнение лексического значения слов, перефразирование текста задачи и выделение несущественных слов (при необходимости), выделение всех множеств и отношений, выделение величин и зависимостей между ними, уточнение числовых данных, определение "связи" условия и вопроса (от условия к вопросу, от вопроса к условию);</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устанавливать взаимосвязь между разными математическими объектами, относить предъявленную задачу к определенному классу задач, имеющих общий алгоритм решения (анализ и структурирование исходных данных задачи, уточнение ее вопроса, составление плана решения задачи и его сопоставление с ранее решенными задачами, определение сходства в решении (аналогичности), уточнение алгоритма решения ранее выполненной задачи и его применимость для текущей, находить общее в решении нескольких задач и переносить алгоритм решения на новую задачу); </w:t>
      </w:r>
      <w:bookmarkStart w:id="3" w:name="_Hlk514061398"/>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сравнивать математические объекты, выделять признаки сходства и различия (анализ математических объектов, выделение его свойств и признаков, установление сходства и различия между признаками двух математических объектов, установление сходства и различия между признаками трех и более математических объектов);</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классифицировать объекты (числа, фигуры, выражения) по самостоятельно найденному основанию (выделение признаков предмета, установление между ними сходства и различия, как основания для классификации математических объектов, выделение существенных и несущественных признаков, выделение математические объекты из ряда других, выделение существенных для классификации признаков и несущественных, обобщение математических объектов по выбранному основанию для классификации и т.д.);</w:t>
      </w:r>
    </w:p>
    <w:p w:rsidR="003E247F"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устанавливать логическую зависимость и делать простые умозаключения (анализ условий для установления логической зависимости, установление причинно-следственных связей между математическими объектами, выделение существенных признаков математических объектов, как основа простых логических рассуждений и умозаключений, умение увидеть ошибки в рассуждении для корректировки умозаключения);</w:t>
      </w:r>
    </w:p>
    <w:p w:rsidR="00442932" w:rsidRPr="002000D8" w:rsidRDefault="003E247F" w:rsidP="009603E2">
      <w:pPr>
        <w:pStyle w:val="a3"/>
        <w:numPr>
          <w:ilvl w:val="0"/>
          <w:numId w:val="12"/>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устанавливать закономерность в числовом ряду и продолжать его (установление возрастающих и/или убывающих числовых закономерностей на наглядном материале, выявление правила расположения элементов в ряду, проверка выявленного правила</w:t>
      </w:r>
      <w:r w:rsidRPr="002000D8">
        <w:rPr>
          <w:rFonts w:ascii="Times New Roman" w:hAnsi="Times New Roman"/>
          <w:i/>
          <w:color w:val="000000" w:themeColor="text1"/>
          <w:sz w:val="24"/>
          <w:szCs w:val="24"/>
        </w:rPr>
        <w:t>)</w:t>
      </w:r>
      <w:r w:rsidRPr="002000D8">
        <w:rPr>
          <w:rFonts w:ascii="Times New Roman" w:hAnsi="Times New Roman"/>
          <w:color w:val="000000" w:themeColor="text1"/>
          <w:sz w:val="24"/>
          <w:szCs w:val="24"/>
        </w:rPr>
        <w:t>.</w:t>
      </w:r>
      <w:bookmarkEnd w:id="3"/>
    </w:p>
    <w:p w:rsidR="00442932" w:rsidRPr="002000D8" w:rsidRDefault="00442932"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i/>
          <w:color w:val="000000" w:themeColor="text1"/>
          <w:sz w:val="24"/>
          <w:szCs w:val="24"/>
        </w:rPr>
        <w:lastRenderedPageBreak/>
        <w:t>Коммуникативные универсальные учебные действия.</w:t>
      </w:r>
    </w:p>
    <w:p w:rsidR="00442932" w:rsidRPr="002000D8" w:rsidRDefault="003E247F"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3E247F" w:rsidRPr="002000D8" w:rsidRDefault="003E247F" w:rsidP="009603E2">
      <w:pPr>
        <w:pStyle w:val="a3"/>
        <w:numPr>
          <w:ilvl w:val="0"/>
          <w:numId w:val="13"/>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слушать собеседника, вступать в диалог по учебной проблеме и поддерживать его; </w:t>
      </w:r>
    </w:p>
    <w:p w:rsidR="003E247F" w:rsidRPr="002000D8" w:rsidRDefault="003E247F" w:rsidP="009603E2">
      <w:pPr>
        <w:pStyle w:val="a3"/>
        <w:numPr>
          <w:ilvl w:val="0"/>
          <w:numId w:val="13"/>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адекватно использовать речевые средства для решения коммуникативных и познавательных задач; </w:t>
      </w:r>
    </w:p>
    <w:p w:rsidR="003E247F" w:rsidRPr="002000D8" w:rsidRDefault="003E247F" w:rsidP="009603E2">
      <w:pPr>
        <w:pStyle w:val="a3"/>
        <w:numPr>
          <w:ilvl w:val="0"/>
          <w:numId w:val="13"/>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принимать участие в коллективном поиске средств решения поставленных задач, договариваться о распределении функций.</w:t>
      </w:r>
    </w:p>
    <w:p w:rsidR="00442932" w:rsidRPr="002000D8" w:rsidRDefault="003E247F" w:rsidP="009603E2">
      <w:pPr>
        <w:pStyle w:val="a3"/>
        <w:numPr>
          <w:ilvl w:val="0"/>
          <w:numId w:val="13"/>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работать в паре, в подгруппе.</w:t>
      </w:r>
    </w:p>
    <w:p w:rsidR="00442932" w:rsidRPr="002000D8" w:rsidRDefault="00442932"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color w:val="000000" w:themeColor="text1"/>
          <w:sz w:val="24"/>
          <w:szCs w:val="24"/>
        </w:rPr>
        <w:t>Предметные результаты</w:t>
      </w:r>
      <w:r w:rsidRPr="002000D8">
        <w:rPr>
          <w:rFonts w:ascii="Times New Roman" w:eastAsiaTheme="minorHAnsi" w:hAnsi="Times New Roman"/>
          <w:b/>
          <w:i/>
          <w:color w:val="000000" w:themeColor="text1"/>
          <w:sz w:val="24"/>
          <w:szCs w:val="24"/>
        </w:rPr>
        <w:t>.</w:t>
      </w:r>
    </w:p>
    <w:p w:rsidR="003E247F" w:rsidRPr="002000D8" w:rsidRDefault="003E247F"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3E247F" w:rsidRPr="002000D8" w:rsidRDefault="003E247F" w:rsidP="009603E2">
      <w:pPr>
        <w:pStyle w:val="a3"/>
        <w:numPr>
          <w:ilvl w:val="0"/>
          <w:numId w:val="14"/>
        </w:numPr>
        <w:spacing w:after="0" w:line="240" w:lineRule="auto"/>
        <w:ind w:left="-851" w:firstLine="141"/>
        <w:jc w:val="both"/>
        <w:rPr>
          <w:rFonts w:ascii="Times New Roman" w:eastAsia="Times New Roman" w:hAnsi="Times New Roman"/>
          <w:color w:val="000000" w:themeColor="text1"/>
          <w:sz w:val="24"/>
          <w:szCs w:val="24"/>
          <w:lang w:eastAsia="ru-RU"/>
        </w:rPr>
      </w:pPr>
      <w:r w:rsidRPr="002000D8">
        <w:rPr>
          <w:rFonts w:ascii="Times New Roman" w:hAnsi="Times New Roman"/>
          <w:color w:val="000000" w:themeColor="text1"/>
          <w:sz w:val="24"/>
          <w:szCs w:val="24"/>
        </w:rPr>
        <w:t>называть натуральные числа от 20 до 100 в прямом и в обратном порядке, следующее (предыдущее) при счете число;</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читать и записывать все числа в пределах 100, считать десятками до 100;</w:t>
      </w:r>
    </w:p>
    <w:p w:rsidR="003E247F" w:rsidRPr="002000D8" w:rsidRDefault="003E247F" w:rsidP="009603E2">
      <w:pPr>
        <w:pStyle w:val="a3"/>
        <w:numPr>
          <w:ilvl w:val="0"/>
          <w:numId w:val="14"/>
        </w:numPr>
        <w:spacing w:after="0" w:line="240" w:lineRule="auto"/>
        <w:ind w:left="-851"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сравнивать изученные числа и записывать результат сравнения с помощью знаков (&gt;, &lt;, =);</w:t>
      </w:r>
    </w:p>
    <w:p w:rsidR="003E247F" w:rsidRPr="002000D8" w:rsidRDefault="003E247F" w:rsidP="009603E2">
      <w:pPr>
        <w:pStyle w:val="a3"/>
        <w:numPr>
          <w:ilvl w:val="0"/>
          <w:numId w:val="14"/>
        </w:numPr>
        <w:spacing w:after="0" w:line="240" w:lineRule="auto"/>
        <w:ind w:left="-851"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упорядочивать числа в пределах 100 в порядке увеличения или уменьшения;</w:t>
      </w:r>
    </w:p>
    <w:p w:rsidR="003E247F" w:rsidRPr="002000D8" w:rsidRDefault="003E247F" w:rsidP="009603E2">
      <w:pPr>
        <w:pStyle w:val="a3"/>
        <w:numPr>
          <w:ilvl w:val="0"/>
          <w:numId w:val="14"/>
        </w:numPr>
        <w:spacing w:after="0" w:line="240" w:lineRule="auto"/>
        <w:ind w:left="-851"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называть компоненты арифметических действий (слагаемое, сумма, уменьшаемое, вычитаемое, разность, множитель, произведение, делимое, делитель, частное) и находить неизвестный компонент арифметического действия;</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различать отношения «больше в» и «больше на», «меньше в» и «меньше на»;</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воспроизводить и применять переместительное свойство сложения и умножения;</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воспроизводить и применять правила сложения и вычитания с нулем, умножения с нулем и единицей;</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выполнять письменное сложение и вычитание чисел в пределах двух разрядов на уровне навыка;</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выполнять умножение и деление на 2 и 3, понимать связь между умножением и делением;</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чертить с помощью линейки прямые, отрезки, ломаные, многоугольники;</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определять длину предметов при помощи измерительных приборов;</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выражать длину отрезка, используя изученные единицы длины;</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вычислять периметр разных геометрических фигур (треугольник, четырехугольник, многоугольник);</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сравнивать разные единицы измерения длины, массы, времени, стоимости;</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читать и заполнять таблицу и пользоваться данными, приведенными в таблице, для ответов на вопросы;</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разбивать составную задачу на простые и исполь</w:t>
      </w:r>
      <w:r w:rsidR="00C869C3" w:rsidRPr="002000D8">
        <w:rPr>
          <w:rFonts w:ascii="Times New Roman" w:hAnsi="Times New Roman"/>
          <w:color w:val="000000" w:themeColor="text1"/>
          <w:sz w:val="24"/>
          <w:szCs w:val="24"/>
        </w:rPr>
        <w:t>зовать</w:t>
      </w:r>
      <w:r w:rsidRPr="002000D8">
        <w:rPr>
          <w:rFonts w:ascii="Times New Roman" w:hAnsi="Times New Roman"/>
          <w:color w:val="000000" w:themeColor="text1"/>
          <w:sz w:val="24"/>
          <w:szCs w:val="24"/>
        </w:rPr>
        <w:t xml:space="preserve"> две формы записи решения (по действиям и в виде одного выражения);</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формулир</w:t>
      </w:r>
      <w:r w:rsidR="00C869C3" w:rsidRPr="002000D8">
        <w:rPr>
          <w:rFonts w:ascii="Times New Roman" w:hAnsi="Times New Roman"/>
          <w:color w:val="000000" w:themeColor="text1"/>
          <w:sz w:val="24"/>
          <w:szCs w:val="24"/>
        </w:rPr>
        <w:t>овать</w:t>
      </w:r>
      <w:r w:rsidRPr="002000D8">
        <w:rPr>
          <w:rFonts w:ascii="Times New Roman" w:hAnsi="Times New Roman"/>
          <w:color w:val="000000" w:themeColor="text1"/>
          <w:sz w:val="24"/>
          <w:szCs w:val="24"/>
        </w:rPr>
        <w:t xml:space="preserve"> обратную задачу и использ</w:t>
      </w:r>
      <w:r w:rsidR="00C869C3" w:rsidRPr="002000D8">
        <w:rPr>
          <w:rFonts w:ascii="Times New Roman" w:hAnsi="Times New Roman"/>
          <w:color w:val="000000" w:themeColor="text1"/>
          <w:sz w:val="24"/>
          <w:szCs w:val="24"/>
        </w:rPr>
        <w:t>овать</w:t>
      </w:r>
      <w:r w:rsidRPr="002000D8">
        <w:rPr>
          <w:rFonts w:ascii="Times New Roman" w:hAnsi="Times New Roman"/>
          <w:color w:val="000000" w:themeColor="text1"/>
          <w:sz w:val="24"/>
          <w:szCs w:val="24"/>
        </w:rPr>
        <w:t xml:space="preserve"> ее для проверки решения данной;</w:t>
      </w:r>
    </w:p>
    <w:p w:rsidR="003E247F" w:rsidRPr="002000D8" w:rsidRDefault="00C869C3"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составля</w:t>
      </w:r>
      <w:r w:rsidR="003E247F" w:rsidRPr="002000D8">
        <w:rPr>
          <w:rFonts w:ascii="Times New Roman" w:hAnsi="Times New Roman"/>
          <w:color w:val="000000" w:themeColor="text1"/>
          <w:sz w:val="24"/>
          <w:szCs w:val="24"/>
        </w:rPr>
        <w:t>т</w:t>
      </w:r>
      <w:r w:rsidRPr="002000D8">
        <w:rPr>
          <w:rFonts w:ascii="Times New Roman" w:hAnsi="Times New Roman"/>
          <w:color w:val="000000" w:themeColor="text1"/>
          <w:sz w:val="24"/>
          <w:szCs w:val="24"/>
        </w:rPr>
        <w:t>ь</w:t>
      </w:r>
      <w:r w:rsidR="003E247F" w:rsidRPr="002000D8">
        <w:rPr>
          <w:rFonts w:ascii="Times New Roman" w:hAnsi="Times New Roman"/>
          <w:color w:val="000000" w:themeColor="text1"/>
          <w:sz w:val="24"/>
          <w:szCs w:val="24"/>
        </w:rPr>
        <w:t xml:space="preserve"> схему для решения задачи или подобрать схему из предложенных;</w:t>
      </w:r>
    </w:p>
    <w:p w:rsidR="00C869C3" w:rsidRPr="002000D8" w:rsidRDefault="00C869C3"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по схеме</w:t>
      </w:r>
      <w:r w:rsidR="003E247F" w:rsidRPr="002000D8">
        <w:rPr>
          <w:rFonts w:ascii="Times New Roman" w:hAnsi="Times New Roman"/>
          <w:color w:val="000000" w:themeColor="text1"/>
          <w:sz w:val="24"/>
          <w:szCs w:val="24"/>
        </w:rPr>
        <w:t xml:space="preserve"> составить задачу;</w:t>
      </w:r>
    </w:p>
    <w:p w:rsidR="003E247F" w:rsidRPr="002000D8" w:rsidRDefault="003E247F"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w:t>
      </w:r>
      <w:r w:rsidR="00C869C3" w:rsidRPr="002000D8">
        <w:rPr>
          <w:rFonts w:ascii="Times New Roman" w:hAnsi="Times New Roman"/>
          <w:color w:val="000000" w:themeColor="text1"/>
          <w:sz w:val="24"/>
          <w:szCs w:val="24"/>
        </w:rPr>
        <w:t>различа</w:t>
      </w:r>
      <w:r w:rsidRPr="002000D8">
        <w:rPr>
          <w:rFonts w:ascii="Times New Roman" w:hAnsi="Times New Roman"/>
          <w:color w:val="000000" w:themeColor="text1"/>
          <w:sz w:val="24"/>
          <w:szCs w:val="24"/>
        </w:rPr>
        <w:t>т</w:t>
      </w:r>
      <w:r w:rsidR="00C869C3" w:rsidRPr="002000D8">
        <w:rPr>
          <w:rFonts w:ascii="Times New Roman" w:hAnsi="Times New Roman"/>
          <w:color w:val="000000" w:themeColor="text1"/>
          <w:sz w:val="24"/>
          <w:szCs w:val="24"/>
        </w:rPr>
        <w:t>ь</w:t>
      </w:r>
      <w:r w:rsidRPr="002000D8">
        <w:rPr>
          <w:rFonts w:ascii="Times New Roman" w:hAnsi="Times New Roman"/>
          <w:color w:val="000000" w:themeColor="text1"/>
          <w:sz w:val="24"/>
          <w:szCs w:val="24"/>
        </w:rPr>
        <w:t xml:space="preserve"> понятия «число» и «цифра»;</w:t>
      </w:r>
    </w:p>
    <w:p w:rsidR="003E247F" w:rsidRPr="002000D8" w:rsidRDefault="00C869C3" w:rsidP="009603E2">
      <w:pPr>
        <w:pStyle w:val="a3"/>
        <w:numPr>
          <w:ilvl w:val="0"/>
          <w:numId w:val="14"/>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w:t>
      </w:r>
      <w:r w:rsidR="003E247F" w:rsidRPr="002000D8">
        <w:rPr>
          <w:rFonts w:ascii="Times New Roman" w:hAnsi="Times New Roman"/>
          <w:color w:val="000000" w:themeColor="text1"/>
          <w:sz w:val="24"/>
          <w:szCs w:val="24"/>
        </w:rPr>
        <w:t>т</w:t>
      </w:r>
      <w:r w:rsidRPr="002000D8">
        <w:rPr>
          <w:rFonts w:ascii="Times New Roman" w:hAnsi="Times New Roman"/>
          <w:color w:val="000000" w:themeColor="text1"/>
          <w:sz w:val="24"/>
          <w:szCs w:val="24"/>
        </w:rPr>
        <w:t>ь</w:t>
      </w:r>
      <w:r w:rsidR="003E247F" w:rsidRPr="002000D8">
        <w:rPr>
          <w:rFonts w:ascii="Times New Roman" w:hAnsi="Times New Roman"/>
          <w:color w:val="000000" w:themeColor="text1"/>
          <w:sz w:val="24"/>
          <w:szCs w:val="24"/>
        </w:rPr>
        <w:t xml:space="preserve"> порядок действий в выражениях со скобками и без скобок, содержащих действия одной или разных ступеней.</w:t>
      </w:r>
    </w:p>
    <w:p w:rsidR="00442932" w:rsidRPr="002000D8" w:rsidRDefault="00442932" w:rsidP="009603E2">
      <w:pPr>
        <w:spacing w:after="0" w:line="240" w:lineRule="auto"/>
        <w:ind w:left="-851" w:firstLine="141"/>
        <w:rPr>
          <w:rFonts w:ascii="Times New Roman" w:hAnsi="Times New Roman"/>
          <w:color w:val="000000" w:themeColor="text1"/>
          <w:sz w:val="24"/>
          <w:szCs w:val="24"/>
        </w:rPr>
      </w:pPr>
    </w:p>
    <w:p w:rsidR="00C869C3" w:rsidRPr="002000D8" w:rsidRDefault="00C869C3" w:rsidP="009603E2">
      <w:pPr>
        <w:spacing w:after="0" w:line="240" w:lineRule="auto"/>
        <w:ind w:left="-851" w:firstLine="141"/>
        <w:jc w:val="center"/>
        <w:rPr>
          <w:rFonts w:ascii="Times New Roman" w:hAnsi="Times New Roman"/>
          <w:b/>
          <w:color w:val="000000" w:themeColor="text1"/>
          <w:sz w:val="24"/>
          <w:szCs w:val="24"/>
        </w:rPr>
      </w:pPr>
      <w:r w:rsidRPr="002000D8">
        <w:rPr>
          <w:rFonts w:ascii="Times New Roman" w:hAnsi="Times New Roman"/>
          <w:b/>
          <w:color w:val="000000" w:themeColor="text1"/>
          <w:sz w:val="24"/>
          <w:szCs w:val="24"/>
        </w:rPr>
        <w:t>3 класс</w:t>
      </w:r>
    </w:p>
    <w:p w:rsidR="00C869C3" w:rsidRPr="002000D8" w:rsidRDefault="00C869C3" w:rsidP="009603E2">
      <w:pPr>
        <w:spacing w:after="0" w:line="240" w:lineRule="auto"/>
        <w:ind w:left="-851" w:firstLine="141"/>
        <w:jc w:val="both"/>
        <w:rPr>
          <w:rFonts w:ascii="Times New Roman" w:eastAsiaTheme="minorHAnsi" w:hAnsi="Times New Roman"/>
          <w:b/>
          <w:color w:val="000000" w:themeColor="text1"/>
          <w:sz w:val="24"/>
          <w:szCs w:val="24"/>
        </w:rPr>
      </w:pPr>
    </w:p>
    <w:p w:rsidR="00C869C3" w:rsidRPr="002000D8" w:rsidRDefault="00C869C3" w:rsidP="009603E2">
      <w:pPr>
        <w:spacing w:after="0" w:line="240" w:lineRule="auto"/>
        <w:ind w:left="-851" w:firstLine="141"/>
        <w:jc w:val="both"/>
        <w:rPr>
          <w:rFonts w:ascii="Times New Roman" w:eastAsiaTheme="minorHAnsi" w:hAnsi="Times New Roman"/>
          <w:b/>
          <w:color w:val="000000" w:themeColor="text1"/>
          <w:sz w:val="24"/>
          <w:szCs w:val="24"/>
        </w:rPr>
      </w:pPr>
      <w:r w:rsidRPr="002000D8">
        <w:rPr>
          <w:rFonts w:ascii="Times New Roman" w:eastAsiaTheme="minorHAnsi" w:hAnsi="Times New Roman"/>
          <w:b/>
          <w:color w:val="000000" w:themeColor="text1"/>
          <w:sz w:val="24"/>
          <w:szCs w:val="24"/>
        </w:rPr>
        <w:t>Личностные результаты.</w:t>
      </w:r>
    </w:p>
    <w:p w:rsidR="00C869C3" w:rsidRPr="002000D8" w:rsidRDefault="00C869C3" w:rsidP="009603E2">
      <w:pPr>
        <w:spacing w:after="0" w:line="240" w:lineRule="auto"/>
        <w:ind w:left="-851" w:firstLine="141"/>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У обучающегося будут сформированы:</w:t>
      </w:r>
    </w:p>
    <w:p w:rsidR="00C869C3" w:rsidRPr="002000D8" w:rsidRDefault="00C869C3"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осознание себя как гражданина России.</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tabs>
          <w:tab w:val="left" w:pos="284"/>
        </w:tabs>
        <w:spacing w:after="0" w:line="240" w:lineRule="auto"/>
        <w:ind w:left="-851"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-уважительном отношении к математике (открытие в различных областях, конструирование, программирование).</w:t>
      </w:r>
    </w:p>
    <w:p w:rsidR="00C869C3" w:rsidRPr="002000D8" w:rsidRDefault="00C869C3" w:rsidP="009603E2">
      <w:pPr>
        <w:tabs>
          <w:tab w:val="left" w:pos="284"/>
        </w:tabs>
        <w:spacing w:after="0" w:line="240" w:lineRule="auto"/>
        <w:ind w:left="-851" w:firstLine="141"/>
        <w:jc w:val="both"/>
        <w:rPr>
          <w:rFonts w:ascii="Times New Roman" w:hAnsi="Times New Roman"/>
          <w:b/>
          <w:color w:val="000000" w:themeColor="text1"/>
          <w:sz w:val="24"/>
          <w:szCs w:val="24"/>
        </w:rPr>
      </w:pPr>
      <w:r w:rsidRPr="008F5557">
        <w:rPr>
          <w:rFonts w:ascii="Times New Roman" w:hAnsi="Times New Roman"/>
          <w:color w:val="000000" w:themeColor="text1"/>
          <w:sz w:val="24"/>
          <w:szCs w:val="24"/>
        </w:rPr>
        <w:lastRenderedPageBreak/>
        <w:t>освоение социальной роли ученика.</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способности самостоятельно задавать вопросы по содержанию учебного материала; </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проявлении самостоятельности при подготовке домашних заданий, учебных принадлежностей к урокам, поиске материалов по русскому языку;</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стремлении быть успешным (старательность при выполнении заданий).</w:t>
      </w:r>
    </w:p>
    <w:p w:rsidR="00C869C3" w:rsidRPr="002000D8" w:rsidRDefault="00C869C3"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речевые умения</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способности отвечать на вопросы, рассуждать, связно высказываться.</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способности пересказывать содержание арифметической задачи, адекватно понимать используемые в задаче речевые обороты, отражающие количественные и временные отношения; </w:t>
      </w:r>
    </w:p>
    <w:p w:rsidR="00C869C3" w:rsidRPr="002000D8" w:rsidRDefault="00C869C3"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социально одобряемое (этичное) поведение.</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использовании форм речевого этикета в различных учебных ситуациях;</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уважительном отношении к чужому мнению;</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сочувствовать при затруднениях и неприятностях, выражать согласие (стремление) помочь.</w:t>
      </w:r>
    </w:p>
    <w:p w:rsidR="00C869C3" w:rsidRPr="002000D8" w:rsidRDefault="00C869C3" w:rsidP="009603E2">
      <w:pPr>
        <w:tabs>
          <w:tab w:val="left" w:pos="284"/>
        </w:tabs>
        <w:spacing w:after="0" w:line="240" w:lineRule="auto"/>
        <w:ind w:left="-851" w:firstLine="141"/>
        <w:jc w:val="both"/>
        <w:rPr>
          <w:rFonts w:ascii="Times New Roman" w:eastAsia="Times New Roman" w:hAnsi="Times New Roman"/>
          <w:color w:val="000000" w:themeColor="text1"/>
          <w:sz w:val="24"/>
          <w:szCs w:val="24"/>
          <w:lang w:eastAsia="ru-RU"/>
        </w:rPr>
      </w:pPr>
      <w:r w:rsidRPr="008F5557">
        <w:rPr>
          <w:rFonts w:ascii="Times New Roman" w:eastAsia="Times New Roman" w:hAnsi="Times New Roman"/>
          <w:color w:val="000000" w:themeColor="text1"/>
          <w:sz w:val="24"/>
          <w:szCs w:val="24"/>
          <w:lang w:eastAsia="ru-RU"/>
        </w:rPr>
        <w:t>эстетические потребности, ценности и чувства.</w:t>
      </w:r>
      <w:r w:rsidRPr="002000D8">
        <w:rPr>
          <w:rFonts w:ascii="Times New Roman" w:eastAsia="Times New Roman" w:hAnsi="Times New Roman"/>
          <w:color w:val="000000" w:themeColor="text1"/>
          <w:sz w:val="24"/>
          <w:szCs w:val="24"/>
          <w:lang w:eastAsia="ru-RU"/>
        </w:rPr>
        <w:t xml:space="preserve"> Проявляется в:</w:t>
      </w:r>
    </w:p>
    <w:p w:rsidR="00C869C3" w:rsidRPr="002000D8" w:rsidRDefault="00C869C3" w:rsidP="009603E2">
      <w:pPr>
        <w:tabs>
          <w:tab w:val="left" w:pos="284"/>
        </w:tabs>
        <w:spacing w:after="0" w:line="240" w:lineRule="auto"/>
        <w:ind w:left="-851" w:firstLine="141"/>
        <w:jc w:val="both"/>
        <w:rPr>
          <w:rFonts w:ascii="Times New Roman" w:hAnsi="Times New Roman"/>
          <w:color w:val="000000" w:themeColor="text1"/>
          <w:sz w:val="24"/>
          <w:szCs w:val="24"/>
          <w:shd w:val="clear" w:color="auto" w:fill="FFFFFF"/>
        </w:rPr>
      </w:pPr>
      <w:r w:rsidRPr="002000D8">
        <w:rPr>
          <w:rFonts w:ascii="Times New Roman" w:hAnsi="Times New Roman"/>
          <w:color w:val="000000" w:themeColor="text1"/>
          <w:sz w:val="24"/>
          <w:szCs w:val="24"/>
          <w:shd w:val="clear" w:color="auto" w:fill="FFFFFF"/>
        </w:rPr>
        <w:t xml:space="preserve">    - чувственно воспринимаемой гармонии (например, симметрии, пропорциональности размеров и </w:t>
      </w:r>
      <w:proofErr w:type="spellStart"/>
      <w:r w:rsidRPr="002000D8">
        <w:rPr>
          <w:rFonts w:ascii="Times New Roman" w:hAnsi="Times New Roman"/>
          <w:color w:val="000000" w:themeColor="text1"/>
          <w:sz w:val="24"/>
          <w:szCs w:val="24"/>
          <w:shd w:val="clear" w:color="auto" w:fill="FFFFFF"/>
        </w:rPr>
        <w:t>пр</w:t>
      </w:r>
      <w:proofErr w:type="spellEnd"/>
      <w:r w:rsidRPr="002000D8">
        <w:rPr>
          <w:rFonts w:ascii="Times New Roman" w:hAnsi="Times New Roman"/>
          <w:color w:val="000000" w:themeColor="text1"/>
          <w:sz w:val="24"/>
          <w:szCs w:val="24"/>
          <w:shd w:val="clear" w:color="auto" w:fill="FFFFFF"/>
        </w:rPr>
        <w:t>).</w:t>
      </w:r>
    </w:p>
    <w:p w:rsidR="00C869C3" w:rsidRPr="002000D8" w:rsidRDefault="00C869C3"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навыки продуктивной межличностной коммуникации.</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умении проявлять терпение, корректно реагировать на затруднения и ошибки; </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обсуждать план действий.</w:t>
      </w:r>
    </w:p>
    <w:p w:rsidR="00C869C3" w:rsidRPr="002000D8" w:rsidRDefault="00C869C3"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знания об окружающем природном и социальном мире и позитивного отношения к нему.</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numPr>
          <w:ilvl w:val="0"/>
          <w:numId w:val="11"/>
        </w:num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умении производить предполагаемые программой измерения и благодаря этому ориентироваться в мерах длины, времени, веса, площади. </w:t>
      </w:r>
    </w:p>
    <w:p w:rsidR="00C869C3" w:rsidRPr="002000D8" w:rsidRDefault="00C869C3" w:rsidP="009603E2">
      <w:pPr>
        <w:tabs>
          <w:tab w:val="left" w:pos="284"/>
        </w:tabs>
        <w:spacing w:after="0" w:line="240" w:lineRule="auto"/>
        <w:ind w:left="-851" w:firstLine="141"/>
        <w:jc w:val="both"/>
        <w:rPr>
          <w:rFonts w:ascii="Times New Roman" w:hAnsi="Times New Roman"/>
          <w:b/>
          <w:color w:val="000000" w:themeColor="text1"/>
          <w:sz w:val="24"/>
          <w:szCs w:val="24"/>
        </w:rPr>
      </w:pPr>
      <w:r w:rsidRPr="008F5557">
        <w:rPr>
          <w:rFonts w:ascii="Times New Roman" w:hAnsi="Times New Roman"/>
          <w:color w:val="000000" w:themeColor="text1"/>
          <w:sz w:val="24"/>
          <w:szCs w:val="24"/>
        </w:rPr>
        <w:t xml:space="preserve">самосознание, в </w:t>
      </w:r>
      <w:proofErr w:type="spellStart"/>
      <w:r w:rsidRPr="008F5557">
        <w:rPr>
          <w:rFonts w:ascii="Times New Roman" w:hAnsi="Times New Roman"/>
          <w:color w:val="000000" w:themeColor="text1"/>
          <w:sz w:val="24"/>
          <w:szCs w:val="24"/>
        </w:rPr>
        <w:t>т.ч</w:t>
      </w:r>
      <w:proofErr w:type="spellEnd"/>
      <w:r w:rsidRPr="008F5557">
        <w:rPr>
          <w:rFonts w:ascii="Times New Roman" w:hAnsi="Times New Roman"/>
          <w:color w:val="000000" w:themeColor="text1"/>
          <w:sz w:val="24"/>
          <w:szCs w:val="24"/>
        </w:rPr>
        <w:t>. адекватные представления о собственных возможностях и ограничениях</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объективно оценивать свои знания по математике;</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способности анализировать причины успехов и неудач;</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разграничивать ситуации, требующие и не требующие помощи педагога;</w:t>
      </w:r>
    </w:p>
    <w:p w:rsidR="00C869C3" w:rsidRPr="008F5557"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умении сделать адекватный выбор вспомогательного материала (опорная карточка, схема, алгоритм) для решения задания при затруднении, умении продуктивно его использовать, руководствоваться им в процессе работы.</w:t>
      </w:r>
    </w:p>
    <w:p w:rsidR="00C869C3" w:rsidRPr="002000D8" w:rsidRDefault="00C869C3" w:rsidP="009603E2">
      <w:pPr>
        <w:autoSpaceDE w:val="0"/>
        <w:autoSpaceDN w:val="0"/>
        <w:adjustRightInd w:val="0"/>
        <w:spacing w:after="0" w:line="240" w:lineRule="auto"/>
        <w:ind w:left="-851" w:firstLine="141"/>
        <w:jc w:val="both"/>
        <w:rPr>
          <w:rFonts w:ascii="Times New Roman" w:eastAsiaTheme="minorHAnsi" w:hAnsi="Times New Roman"/>
          <w:color w:val="000000" w:themeColor="text1"/>
          <w:sz w:val="24"/>
          <w:szCs w:val="24"/>
        </w:rPr>
      </w:pPr>
      <w:proofErr w:type="spellStart"/>
      <w:r w:rsidRPr="002000D8">
        <w:rPr>
          <w:rFonts w:ascii="Times New Roman" w:eastAsiaTheme="minorHAnsi" w:hAnsi="Times New Roman"/>
          <w:b/>
          <w:color w:val="000000" w:themeColor="text1"/>
          <w:sz w:val="24"/>
          <w:szCs w:val="24"/>
        </w:rPr>
        <w:t>Метапредметные</w:t>
      </w:r>
      <w:proofErr w:type="spellEnd"/>
      <w:r w:rsidRPr="002000D8">
        <w:rPr>
          <w:rFonts w:ascii="Times New Roman" w:eastAsiaTheme="minorHAnsi" w:hAnsi="Times New Roman"/>
          <w:b/>
          <w:color w:val="000000" w:themeColor="text1"/>
          <w:sz w:val="24"/>
          <w:szCs w:val="24"/>
        </w:rPr>
        <w:t xml:space="preserve"> результаты</w:t>
      </w:r>
      <w:r w:rsidRPr="002000D8">
        <w:rPr>
          <w:rFonts w:ascii="Times New Roman" w:eastAsiaTheme="minorHAnsi" w:hAnsi="Times New Roman"/>
          <w:color w:val="000000" w:themeColor="text1"/>
          <w:sz w:val="24"/>
          <w:szCs w:val="24"/>
        </w:rPr>
        <w:t>.</w:t>
      </w:r>
    </w:p>
    <w:p w:rsidR="00C869C3" w:rsidRPr="002000D8" w:rsidRDefault="00C869C3"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i/>
          <w:color w:val="000000" w:themeColor="text1"/>
          <w:sz w:val="24"/>
          <w:szCs w:val="24"/>
        </w:rPr>
        <w:t>Регулятивные универсальные учебные действия.</w:t>
      </w:r>
    </w:p>
    <w:p w:rsidR="00C869C3" w:rsidRPr="002000D8" w:rsidRDefault="00C869C3"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выполнять учебные задания вопреки нежеланию, утомлению;</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выполнять инструкции и требования учителя, соблюдать основные требования к организации учебной деятельности; </w:t>
      </w:r>
    </w:p>
    <w:p w:rsidR="00C869C3" w:rsidRPr="002000D8"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планировать свои действия в соответствии с поставленной задачей и условием ее реализации, </w:t>
      </w:r>
      <w:proofErr w:type="spellStart"/>
      <w:r w:rsidRPr="002000D8">
        <w:rPr>
          <w:rFonts w:ascii="Times New Roman" w:hAnsi="Times New Roman"/>
          <w:color w:val="000000" w:themeColor="text1"/>
          <w:sz w:val="24"/>
          <w:szCs w:val="24"/>
        </w:rPr>
        <w:t>оречевлять</w:t>
      </w:r>
      <w:proofErr w:type="spellEnd"/>
      <w:r w:rsidRPr="002000D8">
        <w:rPr>
          <w:rFonts w:ascii="Times New Roman" w:hAnsi="Times New Roman"/>
          <w:color w:val="000000" w:themeColor="text1"/>
          <w:sz w:val="24"/>
          <w:szCs w:val="24"/>
        </w:rPr>
        <w:t xml:space="preserve"> план и соотносить действия с планом; </w:t>
      </w:r>
    </w:p>
    <w:p w:rsidR="00C869C3" w:rsidRPr="008F5557" w:rsidRDefault="00C869C3"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C869C3" w:rsidRPr="002000D8" w:rsidRDefault="00C869C3"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i/>
          <w:color w:val="000000" w:themeColor="text1"/>
          <w:sz w:val="24"/>
          <w:szCs w:val="24"/>
        </w:rPr>
        <w:t>Познавательные универсальные учебные действия.</w:t>
      </w:r>
    </w:p>
    <w:p w:rsidR="00C869C3" w:rsidRPr="002000D8" w:rsidRDefault="00C869C3"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удерживать правильный способ деятельности на всем протяжении решения задачи </w:t>
      </w:r>
      <w:r w:rsidRPr="008F5557">
        <w:rPr>
          <w:rFonts w:ascii="Times New Roman" w:hAnsi="Times New Roman"/>
          <w:color w:val="000000" w:themeColor="text1"/>
          <w:sz w:val="24"/>
          <w:szCs w:val="24"/>
        </w:rPr>
        <w:t>(прочтение и понимание текста задачи, анализ условия, составление краткой запись или схемы (подбор схемы из предложенных), поиск решения задачи, составление плана решения, выбор и выполнение арифметического действия (арифметических действий), запись решения с помощью математических знаков и символов, проверка решения, оформление ответа к задаче);</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lastRenderedPageBreak/>
        <w:t>-использовать элементарные знаково-символические средства для организации своих познавательных процессов (использование знаково-символических средств для понимания взаимосвязи чисел при сложении и вычитании, при построении таблицы умножения, использование схемы для решения задачи из числа предложенных, составление схемы к задаче, составление задачи по схеме, различение понятий число» и «цифра», овладение математическими знаками и символами и т.д.);</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использовать знаки и символы как условных заместителей при оформлении и решении задач (кодирование с помощью математических знаков и символов информации, содержащейся в тексте задачи, оформление краткой записи условия в виде схемы, логический анализ условия, представленного схемой, решение задачи и логические выводы с помощью самостоятельно выбранных математических знаков и символов, декодирование знаково-символических средств при проверке решения задачи и т.д.);</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производить анализ и преобразование информации в виде таблиц (анализ имеющихся данных об объектах (их количество, единицы их измерения), определение исходя из этого количество столбцов и строк таблицы, вычерчивание таблицы с обязательной подписью всех столбцов и строк с использованием знаково-символических средств, с заполнением известных данных и выделением неизвестных, выделение по таблице отношений, зависимостей между величинами, поиск неизвестных данных и восстановление их в таблице);</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использовать наглядные модели, отражающие связи между предметами (выделение структуры имеющихся данных, ее представление с знаково-символических средств, составление модели, схемы, таблицы, работа с моделью, соотнесение результатов, полученных на модели с реальностью) ;</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записывать результаты разнообразных измерений в числовой форме (знание единиц измерения и понимание к каким величинам они применяются, понимание того, что одна и та же величина может быть выражена в разных единицах, выражать величины в числовой форме в зависимости от выбранной единицы измерения, соотносить числа, выраженные в разных мерах и т.д.);</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осмысленном</w:t>
      </w:r>
      <w:r w:rsidR="00080E09" w:rsidRPr="008F5557">
        <w:rPr>
          <w:rFonts w:ascii="Times New Roman" w:hAnsi="Times New Roman"/>
          <w:color w:val="000000" w:themeColor="text1"/>
          <w:sz w:val="24"/>
          <w:szCs w:val="24"/>
        </w:rPr>
        <w:t>у чтению</w:t>
      </w:r>
      <w:r w:rsidRPr="008F5557">
        <w:rPr>
          <w:rFonts w:ascii="Times New Roman" w:hAnsi="Times New Roman"/>
          <w:color w:val="000000" w:themeColor="text1"/>
          <w:sz w:val="24"/>
          <w:szCs w:val="24"/>
        </w:rPr>
        <w:t xml:space="preserve"> текстов математических задач (прочтение текста задачи несколько раз, уточнение лексического значения слов, перефразирование текста задачи и выделение несущественных слов (при необходимости), выделение всех множеств и отношений, выделение величин и зависимостей между ними, уточнение числовых данных, определение "связи" условия и вопроса (от условия к вопросу, от вопроса к условию);</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устанавливать взаимосвязь между разными математическими объектами, овладен</w:t>
      </w:r>
      <w:r w:rsidR="00080E09" w:rsidRPr="008F5557">
        <w:rPr>
          <w:rFonts w:ascii="Times New Roman" w:hAnsi="Times New Roman"/>
          <w:color w:val="000000" w:themeColor="text1"/>
          <w:sz w:val="24"/>
          <w:szCs w:val="24"/>
        </w:rPr>
        <w:t>ию</w:t>
      </w:r>
      <w:r w:rsidRPr="008F5557">
        <w:rPr>
          <w:rFonts w:ascii="Times New Roman" w:hAnsi="Times New Roman"/>
          <w:color w:val="000000" w:themeColor="text1"/>
          <w:sz w:val="24"/>
          <w:szCs w:val="24"/>
        </w:rPr>
        <w:t xml:space="preserve"> умением относить предъявленную задачу к определенному классу задач, имеющих общий алгоритм решения (анализ и структурирование исходных данных задачи, уточнение ее вопроса, составление плана решения задачи и его сопоставление с ранее решенными задачами, определение сходства в решении (аналогичности), уточнение алгоритма решения ранее выполненной задачи и его применимость для текущей, находить общее в решении нескольких задач и переносить алгоритм решения на новую задачу); </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xml:space="preserve">- сравнивать математические объекты, выделять признаки сходства и различия (анализ математических объектов, выделение его свойств и признаков, установление сходства и различия между признаками двух математических объектов, установление сходства и различия между признаками трех и более математических объектов, </w:t>
      </w:r>
      <w:proofErr w:type="spellStart"/>
      <w:r w:rsidRPr="008F5557">
        <w:rPr>
          <w:rFonts w:ascii="Times New Roman" w:hAnsi="Times New Roman"/>
          <w:color w:val="000000" w:themeColor="text1"/>
          <w:sz w:val="24"/>
          <w:szCs w:val="24"/>
        </w:rPr>
        <w:t>сравннение</w:t>
      </w:r>
      <w:proofErr w:type="spellEnd"/>
      <w:r w:rsidRPr="008F5557">
        <w:rPr>
          <w:rFonts w:ascii="Times New Roman" w:hAnsi="Times New Roman"/>
          <w:color w:val="000000" w:themeColor="text1"/>
          <w:sz w:val="24"/>
          <w:szCs w:val="24"/>
        </w:rPr>
        <w:t xml:space="preserve"> геометрические фигуры по площади);</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классифицировать объекты (числа, фигуры, выражения) по самостоятельно найденному основанию (выделение признаков предмета, установление между ними сходства и различия, как основания для классификации математических объектов, выделение существенных и несущественных признаков, выделение математические объекты из ряда других, выделение существенных для классификации признаков и несущественных, обобщение математических объектов по выбранному основанию для классификации и т.д.);</w:t>
      </w:r>
    </w:p>
    <w:p w:rsidR="00C869C3" w:rsidRPr="008F5557" w:rsidRDefault="00C869C3" w:rsidP="009603E2">
      <w:pPr>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xml:space="preserve">- устанавливать логическую зависимость и делать простые умозаключения (анализ условий для установления логической зависимости, установление причинно-следственных связей между математическими объектами, выделение существенных признаков математических объектов, как </w:t>
      </w:r>
      <w:r w:rsidRPr="008F5557">
        <w:rPr>
          <w:rFonts w:ascii="Times New Roman" w:hAnsi="Times New Roman"/>
          <w:color w:val="000000" w:themeColor="text1"/>
          <w:sz w:val="24"/>
          <w:szCs w:val="24"/>
        </w:rPr>
        <w:lastRenderedPageBreak/>
        <w:t>основа простых логических рассуждений и умозаключений, умение увидеть ошибки в рассуждении для корректировки умозаключения);</w:t>
      </w:r>
    </w:p>
    <w:p w:rsidR="00C869C3" w:rsidRPr="008F5557" w:rsidRDefault="00C869C3" w:rsidP="009603E2">
      <w:pPr>
        <w:tabs>
          <w:tab w:val="left" w:pos="284"/>
        </w:tabs>
        <w:spacing w:after="0" w:line="240" w:lineRule="auto"/>
        <w:ind w:left="-851" w:firstLine="141"/>
        <w:contextualSpacing/>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 устанавливать закономерность в числовом ряду и продолжать его (установление возрастающих и/или убывающих числовых закономерностей на наглядном материале, выявление правила расположения элементов в ряду, продолжение числовой последовательности, восстановление пропущенных в ней чисел, проверка выявленного правила).</w:t>
      </w:r>
    </w:p>
    <w:p w:rsidR="00C869C3" w:rsidRPr="002000D8" w:rsidRDefault="00C869C3"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i/>
          <w:color w:val="000000" w:themeColor="text1"/>
          <w:sz w:val="24"/>
          <w:szCs w:val="24"/>
        </w:rPr>
        <w:t>Коммуникативные универсальные учебные действия.</w:t>
      </w:r>
    </w:p>
    <w:p w:rsidR="00C869C3" w:rsidRPr="002000D8" w:rsidRDefault="00C869C3"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080E09" w:rsidRPr="002000D8" w:rsidRDefault="00080E09"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слушать собеседника, вступать в диалог по учебной проблеме и поддерживать его; </w:t>
      </w:r>
    </w:p>
    <w:p w:rsidR="00080E09" w:rsidRPr="002000D8" w:rsidRDefault="00080E09"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адекватно использовать речевые средства для решения коммуникативных и познавательных задач; </w:t>
      </w:r>
    </w:p>
    <w:p w:rsidR="00080E09" w:rsidRPr="002000D8" w:rsidRDefault="00080E09"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принимать участие в коллективном поиске средств решения поставленных задач, договариваться о распределении функций;</w:t>
      </w:r>
    </w:p>
    <w:p w:rsidR="00C869C3" w:rsidRPr="008F5557" w:rsidRDefault="00080E09"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работать в паре, в подгруппе.</w:t>
      </w:r>
    </w:p>
    <w:p w:rsidR="00C869C3" w:rsidRPr="002000D8" w:rsidRDefault="00C869C3" w:rsidP="009603E2">
      <w:pPr>
        <w:spacing w:after="0" w:line="240" w:lineRule="auto"/>
        <w:ind w:left="-851" w:firstLine="141"/>
        <w:contextualSpacing/>
        <w:jc w:val="both"/>
        <w:rPr>
          <w:rFonts w:ascii="Times New Roman" w:eastAsiaTheme="minorHAnsi" w:hAnsi="Times New Roman"/>
          <w:b/>
          <w:i/>
          <w:color w:val="000000" w:themeColor="text1"/>
          <w:sz w:val="24"/>
          <w:szCs w:val="24"/>
        </w:rPr>
      </w:pPr>
      <w:r w:rsidRPr="002000D8">
        <w:rPr>
          <w:rFonts w:ascii="Times New Roman" w:eastAsiaTheme="minorHAnsi" w:hAnsi="Times New Roman"/>
          <w:b/>
          <w:color w:val="000000" w:themeColor="text1"/>
          <w:sz w:val="24"/>
          <w:szCs w:val="24"/>
        </w:rPr>
        <w:t>Предметные результаты</w:t>
      </w:r>
      <w:r w:rsidRPr="002000D8">
        <w:rPr>
          <w:rFonts w:ascii="Times New Roman" w:eastAsiaTheme="minorHAnsi" w:hAnsi="Times New Roman"/>
          <w:b/>
          <w:i/>
          <w:color w:val="000000" w:themeColor="text1"/>
          <w:sz w:val="24"/>
          <w:szCs w:val="24"/>
        </w:rPr>
        <w:t>.</w:t>
      </w:r>
    </w:p>
    <w:p w:rsidR="00C869C3" w:rsidRPr="002000D8" w:rsidRDefault="00C869C3" w:rsidP="009603E2">
      <w:pPr>
        <w:spacing w:after="0" w:line="240" w:lineRule="auto"/>
        <w:ind w:left="-851" w:firstLine="141"/>
        <w:contextualSpacing/>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Обучающийся научится:</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читать и записывать трехзначные числа;</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сравнивать их и записывать результат их сравнения;</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устанавливать правила, по которому составлена числовая последовательность, продолжать её и восстанавливать пропущенные числа в ней;</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заменять трехзначное число суммой разрядных слагаемых;</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упорядочивать заданные числа;</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группировать числа по заданному или самостоятельно составленному основанию;</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воспроизводить по памяти таблицу умножения на 0, 1, 2, 3, 4, 5. 6. 7, 8, 9 и соответствующие случаи деления;</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применять знания таблицы умножения при вычислении значений числовых выражений;</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вычислять значения числовых выражений в 2 – 3 действия со скобками и без них;</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использовать математическую терминологию при чтении и записи числовых выражений;</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решать уравнения на нахождение неизвестного слагаемого, уменьшаемого и вычитаемого, множителя, делимого и делителя на основе знаний о взаимосвязи чисел при сложении, вычитании, умножении и делении;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использовать правила умножения суммы на число и правила деления суммы на число;</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выполнять </w:t>
      </w:r>
      <w:proofErr w:type="spellStart"/>
      <w:r w:rsidRPr="002000D8">
        <w:rPr>
          <w:rFonts w:ascii="Times New Roman" w:hAnsi="Times New Roman"/>
          <w:color w:val="000000" w:themeColor="text1"/>
          <w:sz w:val="24"/>
          <w:szCs w:val="24"/>
        </w:rPr>
        <w:t>внетабличное</w:t>
      </w:r>
      <w:proofErr w:type="spellEnd"/>
      <w:r w:rsidRPr="002000D8">
        <w:rPr>
          <w:rFonts w:ascii="Times New Roman" w:hAnsi="Times New Roman"/>
          <w:color w:val="000000" w:themeColor="text1"/>
          <w:sz w:val="24"/>
          <w:szCs w:val="24"/>
        </w:rPr>
        <w:t xml:space="preserve"> умножение и деление в пределах 100 разными способами;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выполнять устно вычисления в случаях, сводимых к действиям в пределах 100, используя различные приемы устных вычислений;</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использовать различные приемы проверки правильности вычисления;</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различать треугольники по видам и называть их;</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сравнивать геометрические фигуры по площади;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вычислять площадь прямоугольника разными способами;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разъяснять смысл деления с остатком и его проверку;</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shd w:val="clear" w:color="auto" w:fill="FFFFFF"/>
        </w:rPr>
      </w:pPr>
      <w:r w:rsidRPr="002000D8">
        <w:rPr>
          <w:rFonts w:ascii="Times New Roman" w:hAnsi="Times New Roman"/>
          <w:color w:val="000000" w:themeColor="text1"/>
          <w:sz w:val="24"/>
          <w:szCs w:val="24"/>
          <w:shd w:val="clear" w:color="auto" w:fill="FFFFFF"/>
        </w:rPr>
        <w:t>описывать явления и события с использованием величин времени, переводить одни единицы времени в другие;</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переводить единицы массы в другие, используя соотношения между ними;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решать задачи арифметическими способами;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анализировать текстовую задачу, выполнять краткую запись задач разными способами, а также в табличной форме;</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составлять план решения задачи, действовать по нему, поясняя ход решения;</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вносить и наблюдать за изменениями в решении задачи при изменении её условия;</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lastRenderedPageBreak/>
        <w:t>составлять и решать практические задачи с жизненными сюжетами;</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применять алгоритмы письменного сложения, вычитания, умножения и деления чисел и выполнять эти действия с числами в пределах 1000;</w:t>
      </w:r>
    </w:p>
    <w:p w:rsidR="00080E09" w:rsidRPr="002000D8" w:rsidRDefault="00080E09" w:rsidP="009603E2">
      <w:pPr>
        <w:numPr>
          <w:ilvl w:val="0"/>
          <w:numId w:val="15"/>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контролировать пошагово правильность применения алгоритмов арифметических действий при письменных вычислениях.</w:t>
      </w:r>
    </w:p>
    <w:p w:rsidR="006B78B6" w:rsidRPr="002000D8" w:rsidRDefault="006B78B6" w:rsidP="009603E2">
      <w:pPr>
        <w:spacing w:after="0" w:line="240" w:lineRule="auto"/>
        <w:ind w:left="-851" w:firstLine="141"/>
        <w:rPr>
          <w:rFonts w:ascii="Times New Roman" w:hAnsi="Times New Roman"/>
          <w:color w:val="000000" w:themeColor="text1"/>
          <w:sz w:val="24"/>
          <w:szCs w:val="24"/>
        </w:rPr>
      </w:pPr>
    </w:p>
    <w:p w:rsidR="005951B1" w:rsidRPr="002000D8" w:rsidRDefault="005951B1" w:rsidP="009603E2">
      <w:pPr>
        <w:spacing w:after="0" w:line="240" w:lineRule="auto"/>
        <w:ind w:left="-851" w:firstLine="141"/>
        <w:jc w:val="center"/>
        <w:rPr>
          <w:rFonts w:ascii="Times New Roman" w:hAnsi="Times New Roman"/>
          <w:b/>
          <w:color w:val="000000" w:themeColor="text1"/>
          <w:sz w:val="24"/>
          <w:szCs w:val="24"/>
        </w:rPr>
      </w:pPr>
      <w:r w:rsidRPr="002000D8">
        <w:rPr>
          <w:rFonts w:ascii="Times New Roman" w:hAnsi="Times New Roman"/>
          <w:b/>
          <w:color w:val="000000" w:themeColor="text1"/>
          <w:sz w:val="24"/>
          <w:szCs w:val="24"/>
        </w:rPr>
        <w:t>4 класс</w:t>
      </w:r>
    </w:p>
    <w:p w:rsidR="005951B1" w:rsidRPr="002000D8" w:rsidRDefault="005951B1" w:rsidP="009603E2">
      <w:pPr>
        <w:spacing w:after="0" w:line="240" w:lineRule="auto"/>
        <w:ind w:left="-851" w:firstLine="141"/>
        <w:jc w:val="center"/>
        <w:rPr>
          <w:rFonts w:ascii="Times New Roman" w:hAnsi="Times New Roman"/>
          <w:b/>
          <w:color w:val="000000" w:themeColor="text1"/>
          <w:sz w:val="24"/>
          <w:szCs w:val="24"/>
        </w:rPr>
      </w:pPr>
    </w:p>
    <w:p w:rsidR="005951B1" w:rsidRPr="002000D8" w:rsidRDefault="005951B1" w:rsidP="009603E2">
      <w:pPr>
        <w:spacing w:after="0" w:line="240" w:lineRule="auto"/>
        <w:ind w:left="-851" w:firstLine="141"/>
        <w:jc w:val="both"/>
        <w:rPr>
          <w:rFonts w:ascii="Times New Roman" w:eastAsiaTheme="minorHAnsi" w:hAnsi="Times New Roman"/>
          <w:b/>
          <w:color w:val="000000" w:themeColor="text1"/>
          <w:sz w:val="24"/>
          <w:szCs w:val="24"/>
        </w:rPr>
      </w:pPr>
      <w:r w:rsidRPr="002000D8">
        <w:rPr>
          <w:rFonts w:ascii="Times New Roman" w:eastAsiaTheme="minorHAnsi" w:hAnsi="Times New Roman"/>
          <w:b/>
          <w:color w:val="000000" w:themeColor="text1"/>
          <w:sz w:val="24"/>
          <w:szCs w:val="24"/>
        </w:rPr>
        <w:t>Личностные результаты.</w:t>
      </w:r>
    </w:p>
    <w:p w:rsidR="005951B1" w:rsidRPr="002000D8" w:rsidRDefault="005055EA" w:rsidP="009603E2">
      <w:pPr>
        <w:spacing w:after="0" w:line="240" w:lineRule="auto"/>
        <w:ind w:left="-851" w:firstLine="141"/>
        <w:jc w:val="both"/>
        <w:rPr>
          <w:rFonts w:ascii="Times New Roman" w:eastAsiaTheme="minorHAnsi" w:hAnsi="Times New Roman"/>
          <w:color w:val="000000" w:themeColor="text1"/>
          <w:sz w:val="24"/>
          <w:szCs w:val="24"/>
        </w:rPr>
      </w:pPr>
      <w:r w:rsidRPr="002000D8">
        <w:rPr>
          <w:rFonts w:ascii="Times New Roman" w:eastAsiaTheme="minorHAnsi" w:hAnsi="Times New Roman"/>
          <w:color w:val="000000" w:themeColor="text1"/>
          <w:sz w:val="24"/>
          <w:szCs w:val="24"/>
        </w:rPr>
        <w:t>У выпуск</w:t>
      </w:r>
      <w:r w:rsidR="008F5557">
        <w:rPr>
          <w:rFonts w:ascii="Times New Roman" w:eastAsiaTheme="minorHAnsi" w:hAnsi="Times New Roman"/>
          <w:color w:val="000000" w:themeColor="text1"/>
          <w:sz w:val="24"/>
          <w:szCs w:val="24"/>
        </w:rPr>
        <w:t>н</w:t>
      </w:r>
      <w:r w:rsidRPr="002000D8">
        <w:rPr>
          <w:rFonts w:ascii="Times New Roman" w:eastAsiaTheme="minorHAnsi" w:hAnsi="Times New Roman"/>
          <w:color w:val="000000" w:themeColor="text1"/>
          <w:sz w:val="24"/>
          <w:szCs w:val="24"/>
        </w:rPr>
        <w:t>ика</w:t>
      </w:r>
      <w:r w:rsidR="005951B1" w:rsidRPr="002000D8">
        <w:rPr>
          <w:rFonts w:ascii="Times New Roman" w:eastAsiaTheme="minorHAnsi" w:hAnsi="Times New Roman"/>
          <w:color w:val="000000" w:themeColor="text1"/>
          <w:sz w:val="24"/>
          <w:szCs w:val="24"/>
        </w:rPr>
        <w:t xml:space="preserve"> будут сформированы:</w:t>
      </w:r>
    </w:p>
    <w:p w:rsidR="005951B1" w:rsidRPr="002000D8" w:rsidRDefault="005951B1"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осознание себя как гражданина России.</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tabs>
          <w:tab w:val="left" w:pos="284"/>
        </w:tabs>
        <w:spacing w:after="0" w:line="240" w:lineRule="auto"/>
        <w:ind w:left="-851"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-уважительном отношении к математике (открытие в различных областях, конструирование, программирование).</w:t>
      </w:r>
    </w:p>
    <w:p w:rsidR="005951B1" w:rsidRPr="002000D8" w:rsidRDefault="005951B1" w:rsidP="009603E2">
      <w:pPr>
        <w:tabs>
          <w:tab w:val="left" w:pos="284"/>
        </w:tabs>
        <w:spacing w:after="0" w:line="240" w:lineRule="auto"/>
        <w:ind w:left="-851" w:firstLine="141"/>
        <w:jc w:val="both"/>
        <w:rPr>
          <w:rFonts w:ascii="Times New Roman" w:hAnsi="Times New Roman"/>
          <w:b/>
          <w:color w:val="000000" w:themeColor="text1"/>
          <w:sz w:val="24"/>
          <w:szCs w:val="24"/>
        </w:rPr>
      </w:pPr>
      <w:r w:rsidRPr="008F5557">
        <w:rPr>
          <w:rFonts w:ascii="Times New Roman" w:hAnsi="Times New Roman"/>
          <w:color w:val="000000" w:themeColor="text1"/>
          <w:sz w:val="24"/>
          <w:szCs w:val="24"/>
        </w:rPr>
        <w:t>освоение социальной роли ученика.</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способности самостоятельно задавать вопросы по содержанию учебного материала; </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проявлении самостоятельности при подготовке домашних заданий, учебных принадлежностей к урокам, поиске материалов по русскому языку;</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стремлении быть успешным (старательность при выполнении заданий).</w:t>
      </w:r>
    </w:p>
    <w:p w:rsidR="005951B1" w:rsidRPr="002000D8" w:rsidRDefault="005951B1"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речевые умения.</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способности отвечать на вопросы, рассуждать, связно высказываться.</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способности пересказывать содержание арифметической задачи, адекватно понимать используемые в задаче речевые обороты, отражающие количественные и временные отношения; </w:t>
      </w:r>
    </w:p>
    <w:p w:rsidR="005951B1" w:rsidRPr="002000D8" w:rsidRDefault="005951B1"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социально одобряемое (этичное) поведение.</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использовании форм речевого этикета в различных учебных ситуациях;</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уважительном отношении к чужому мнению;</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сочувствовать при затруднениях и неприятностях, выражать согласие (стремление) помочь.</w:t>
      </w:r>
    </w:p>
    <w:p w:rsidR="005951B1" w:rsidRPr="002000D8" w:rsidRDefault="005951B1" w:rsidP="009603E2">
      <w:pPr>
        <w:tabs>
          <w:tab w:val="left" w:pos="284"/>
        </w:tabs>
        <w:spacing w:after="0" w:line="240" w:lineRule="auto"/>
        <w:ind w:left="-851" w:firstLine="141"/>
        <w:jc w:val="both"/>
        <w:rPr>
          <w:rFonts w:ascii="Times New Roman" w:eastAsia="Times New Roman" w:hAnsi="Times New Roman"/>
          <w:color w:val="000000" w:themeColor="text1"/>
          <w:sz w:val="24"/>
          <w:szCs w:val="24"/>
          <w:lang w:eastAsia="ru-RU"/>
        </w:rPr>
      </w:pPr>
      <w:r w:rsidRPr="008F5557">
        <w:rPr>
          <w:rFonts w:ascii="Times New Roman" w:eastAsia="Times New Roman" w:hAnsi="Times New Roman"/>
          <w:color w:val="000000" w:themeColor="text1"/>
          <w:sz w:val="24"/>
          <w:szCs w:val="24"/>
          <w:lang w:eastAsia="ru-RU"/>
        </w:rPr>
        <w:t>эстетические потребности, ценности и чувства.</w:t>
      </w:r>
      <w:r w:rsidRPr="002000D8">
        <w:rPr>
          <w:rFonts w:ascii="Times New Roman" w:eastAsia="Times New Roman" w:hAnsi="Times New Roman"/>
          <w:color w:val="000000" w:themeColor="text1"/>
          <w:sz w:val="24"/>
          <w:szCs w:val="24"/>
          <w:lang w:eastAsia="ru-RU"/>
        </w:rPr>
        <w:t xml:space="preserve"> Проявляется в:</w:t>
      </w:r>
    </w:p>
    <w:p w:rsidR="005951B1" w:rsidRPr="002000D8" w:rsidRDefault="005951B1" w:rsidP="009603E2">
      <w:pPr>
        <w:tabs>
          <w:tab w:val="left" w:pos="284"/>
        </w:tabs>
        <w:spacing w:after="0" w:line="240" w:lineRule="auto"/>
        <w:ind w:left="-851" w:firstLine="141"/>
        <w:jc w:val="both"/>
        <w:rPr>
          <w:rFonts w:ascii="Times New Roman" w:hAnsi="Times New Roman"/>
          <w:color w:val="000000" w:themeColor="text1"/>
          <w:sz w:val="24"/>
          <w:szCs w:val="24"/>
          <w:shd w:val="clear" w:color="auto" w:fill="FFFFFF"/>
        </w:rPr>
      </w:pPr>
      <w:r w:rsidRPr="002000D8">
        <w:rPr>
          <w:rFonts w:ascii="Times New Roman" w:hAnsi="Times New Roman"/>
          <w:color w:val="000000" w:themeColor="text1"/>
          <w:sz w:val="24"/>
          <w:szCs w:val="24"/>
          <w:shd w:val="clear" w:color="auto" w:fill="FFFFFF"/>
        </w:rPr>
        <w:t xml:space="preserve">    - чувственно воспринимаемой гармонии (например, симметрии, пропорциональности размеров и </w:t>
      </w:r>
      <w:proofErr w:type="spellStart"/>
      <w:r w:rsidRPr="002000D8">
        <w:rPr>
          <w:rFonts w:ascii="Times New Roman" w:hAnsi="Times New Roman"/>
          <w:color w:val="000000" w:themeColor="text1"/>
          <w:sz w:val="24"/>
          <w:szCs w:val="24"/>
          <w:shd w:val="clear" w:color="auto" w:fill="FFFFFF"/>
        </w:rPr>
        <w:t>пр</w:t>
      </w:r>
      <w:proofErr w:type="spellEnd"/>
      <w:r w:rsidRPr="002000D8">
        <w:rPr>
          <w:rFonts w:ascii="Times New Roman" w:hAnsi="Times New Roman"/>
          <w:color w:val="000000" w:themeColor="text1"/>
          <w:sz w:val="24"/>
          <w:szCs w:val="24"/>
          <w:shd w:val="clear" w:color="auto" w:fill="FFFFFF"/>
        </w:rPr>
        <w:t>).</w:t>
      </w:r>
    </w:p>
    <w:p w:rsidR="005951B1" w:rsidRPr="002000D8" w:rsidRDefault="005951B1"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навыки продуктивной межличностной коммуникации.</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умении проявлять терпение, корректно реагировать на затруднения и ошибки; </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обсуждать план действий.</w:t>
      </w:r>
    </w:p>
    <w:p w:rsidR="005951B1" w:rsidRPr="002000D8" w:rsidRDefault="005951B1" w:rsidP="009603E2">
      <w:pPr>
        <w:tabs>
          <w:tab w:val="left" w:pos="284"/>
        </w:tabs>
        <w:spacing w:after="0" w:line="240" w:lineRule="auto"/>
        <w:ind w:left="-851" w:firstLine="141"/>
        <w:jc w:val="both"/>
        <w:rPr>
          <w:rFonts w:ascii="Times New Roman" w:hAnsi="Times New Roman"/>
          <w:color w:val="000000" w:themeColor="text1"/>
          <w:sz w:val="24"/>
          <w:szCs w:val="24"/>
        </w:rPr>
      </w:pPr>
      <w:r w:rsidRPr="008F5557">
        <w:rPr>
          <w:rFonts w:ascii="Times New Roman" w:hAnsi="Times New Roman"/>
          <w:color w:val="000000" w:themeColor="text1"/>
          <w:sz w:val="24"/>
          <w:szCs w:val="24"/>
        </w:rPr>
        <w:t>знания об окружающем природном и социальном мире и позитивного отношения к нему.</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numPr>
          <w:ilvl w:val="0"/>
          <w:numId w:val="11"/>
        </w:numPr>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умении производить предполагаемые программой измерения и благодаря этому ориентироваться в мерах длины, времени, веса, площади. </w:t>
      </w:r>
    </w:p>
    <w:p w:rsidR="005951B1" w:rsidRPr="002000D8" w:rsidRDefault="005951B1" w:rsidP="009603E2">
      <w:pPr>
        <w:tabs>
          <w:tab w:val="left" w:pos="284"/>
        </w:tabs>
        <w:spacing w:after="0" w:line="240" w:lineRule="auto"/>
        <w:ind w:left="-851" w:firstLine="141"/>
        <w:jc w:val="both"/>
        <w:rPr>
          <w:rFonts w:ascii="Times New Roman" w:hAnsi="Times New Roman"/>
          <w:b/>
          <w:color w:val="000000" w:themeColor="text1"/>
          <w:sz w:val="24"/>
          <w:szCs w:val="24"/>
        </w:rPr>
      </w:pPr>
      <w:r w:rsidRPr="008F5557">
        <w:rPr>
          <w:rFonts w:ascii="Times New Roman" w:hAnsi="Times New Roman"/>
          <w:color w:val="000000" w:themeColor="text1"/>
          <w:sz w:val="24"/>
          <w:szCs w:val="24"/>
        </w:rPr>
        <w:t xml:space="preserve">самосознание, в </w:t>
      </w:r>
      <w:proofErr w:type="spellStart"/>
      <w:r w:rsidRPr="008F5557">
        <w:rPr>
          <w:rFonts w:ascii="Times New Roman" w:hAnsi="Times New Roman"/>
          <w:color w:val="000000" w:themeColor="text1"/>
          <w:sz w:val="24"/>
          <w:szCs w:val="24"/>
        </w:rPr>
        <w:t>т.ч</w:t>
      </w:r>
      <w:proofErr w:type="spellEnd"/>
      <w:r w:rsidRPr="008F5557">
        <w:rPr>
          <w:rFonts w:ascii="Times New Roman" w:hAnsi="Times New Roman"/>
          <w:color w:val="000000" w:themeColor="text1"/>
          <w:sz w:val="24"/>
          <w:szCs w:val="24"/>
        </w:rPr>
        <w:t>. адекватные представления о собственных возможностях и ограничениях.</w:t>
      </w:r>
      <w:r w:rsidRPr="002000D8">
        <w:rPr>
          <w:rFonts w:ascii="Times New Roman" w:hAnsi="Times New Roman"/>
          <w:b/>
          <w:color w:val="000000" w:themeColor="text1"/>
          <w:sz w:val="24"/>
          <w:szCs w:val="24"/>
        </w:rPr>
        <w:t xml:space="preserve"> </w:t>
      </w:r>
      <w:r w:rsidRPr="002000D8">
        <w:rPr>
          <w:rFonts w:ascii="Times New Roman" w:hAnsi="Times New Roman"/>
          <w:color w:val="000000" w:themeColor="text1"/>
          <w:sz w:val="24"/>
          <w:szCs w:val="24"/>
        </w:rPr>
        <w:t>Проявляется в:</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объективно оценивать свои знания по математике;</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способности анализировать причины успехов и неудач;</w:t>
      </w:r>
    </w:p>
    <w:p w:rsidR="005951B1" w:rsidRPr="002000D8"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умении разграничивать ситуации, требующие и не требующие помощи педагога;</w:t>
      </w:r>
    </w:p>
    <w:p w:rsidR="005951B1" w:rsidRPr="000B63D2" w:rsidRDefault="005951B1" w:rsidP="009603E2">
      <w:pPr>
        <w:numPr>
          <w:ilvl w:val="0"/>
          <w:numId w:val="11"/>
        </w:numPr>
        <w:tabs>
          <w:tab w:val="left" w:pos="284"/>
        </w:tabs>
        <w:spacing w:after="0" w:line="240" w:lineRule="auto"/>
        <w:ind w:left="-851" w:firstLine="141"/>
        <w:contextualSpacing/>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умении сделать адекватный выбор вспомогательного материала (опорная карточка, схема, алгоритм) для решения задания при затруднении, умении продуктивно его использовать, руководствоваться им в процессе работы.</w:t>
      </w:r>
    </w:p>
    <w:p w:rsidR="005951B1" w:rsidRPr="002000D8" w:rsidRDefault="005055EA" w:rsidP="009603E2">
      <w:p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proofErr w:type="spellStart"/>
      <w:r w:rsidRPr="002000D8">
        <w:rPr>
          <w:rFonts w:ascii="Times New Roman" w:eastAsia="Times New Roman" w:hAnsi="Times New Roman"/>
          <w:b/>
          <w:bCs/>
          <w:color w:val="000000" w:themeColor="text1"/>
          <w:sz w:val="24"/>
          <w:szCs w:val="24"/>
          <w:lang w:eastAsia="ru-RU"/>
        </w:rPr>
        <w:t>Метапредметные</w:t>
      </w:r>
      <w:proofErr w:type="spellEnd"/>
      <w:r w:rsidRPr="002000D8">
        <w:rPr>
          <w:rFonts w:ascii="Times New Roman" w:eastAsia="Times New Roman" w:hAnsi="Times New Roman"/>
          <w:b/>
          <w:bCs/>
          <w:color w:val="000000" w:themeColor="text1"/>
          <w:sz w:val="24"/>
          <w:szCs w:val="24"/>
          <w:lang w:eastAsia="ru-RU"/>
        </w:rPr>
        <w:t xml:space="preserve"> результаты.</w:t>
      </w:r>
    </w:p>
    <w:p w:rsidR="005951B1" w:rsidRPr="002000D8" w:rsidRDefault="005951B1" w:rsidP="009603E2">
      <w:pPr>
        <w:shd w:val="clear" w:color="auto" w:fill="FFFFFF"/>
        <w:spacing w:after="0" w:line="240" w:lineRule="auto"/>
        <w:ind w:left="-851" w:right="-2" w:firstLine="141"/>
        <w:jc w:val="both"/>
        <w:rPr>
          <w:rFonts w:ascii="Times New Roman" w:eastAsia="Times New Roman" w:hAnsi="Times New Roman"/>
          <w:b/>
          <w:i/>
          <w:iCs/>
          <w:color w:val="000000" w:themeColor="text1"/>
          <w:sz w:val="24"/>
          <w:szCs w:val="24"/>
          <w:lang w:eastAsia="ru-RU"/>
        </w:rPr>
      </w:pPr>
      <w:r w:rsidRPr="002000D8">
        <w:rPr>
          <w:rFonts w:ascii="Times New Roman" w:eastAsia="Times New Roman" w:hAnsi="Times New Roman"/>
          <w:b/>
          <w:i/>
          <w:iCs/>
          <w:color w:val="000000" w:themeColor="text1"/>
          <w:sz w:val="24"/>
          <w:szCs w:val="24"/>
          <w:lang w:eastAsia="ru-RU"/>
        </w:rPr>
        <w:t xml:space="preserve">Регулятивные </w:t>
      </w:r>
      <w:r w:rsidR="005055EA" w:rsidRPr="002000D8">
        <w:rPr>
          <w:rFonts w:ascii="Times New Roman" w:eastAsia="Times New Roman" w:hAnsi="Times New Roman"/>
          <w:b/>
          <w:i/>
          <w:iCs/>
          <w:color w:val="000000" w:themeColor="text1"/>
          <w:sz w:val="24"/>
          <w:szCs w:val="24"/>
          <w:lang w:eastAsia="ru-RU"/>
        </w:rPr>
        <w:t>универсальные учебные действия.</w:t>
      </w:r>
    </w:p>
    <w:p w:rsidR="005055EA" w:rsidRPr="002000D8" w:rsidRDefault="005055EA" w:rsidP="009603E2">
      <w:p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iCs/>
          <w:color w:val="000000" w:themeColor="text1"/>
          <w:sz w:val="24"/>
          <w:szCs w:val="24"/>
          <w:lang w:eastAsia="ru-RU"/>
        </w:rPr>
        <w:t>Выпускник научится:</w:t>
      </w:r>
    </w:p>
    <w:p w:rsidR="005951B1" w:rsidRPr="002000D8" w:rsidRDefault="005055EA" w:rsidP="009603E2">
      <w:pPr>
        <w:numPr>
          <w:ilvl w:val="0"/>
          <w:numId w:val="16"/>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с</w:t>
      </w:r>
      <w:r w:rsidR="005951B1" w:rsidRPr="002000D8">
        <w:rPr>
          <w:rFonts w:ascii="Times New Roman" w:eastAsia="Times New Roman" w:hAnsi="Times New Roman"/>
          <w:color w:val="000000" w:themeColor="text1"/>
          <w:sz w:val="24"/>
          <w:szCs w:val="24"/>
          <w:lang w:eastAsia="ru-RU"/>
        </w:rPr>
        <w:t>амостоятельно формулировать цели урока после предварительного обсуждения</w:t>
      </w:r>
      <w:r w:rsidRPr="002000D8">
        <w:rPr>
          <w:rFonts w:ascii="Times New Roman" w:eastAsia="Times New Roman" w:hAnsi="Times New Roman"/>
          <w:color w:val="000000" w:themeColor="text1"/>
          <w:sz w:val="24"/>
          <w:szCs w:val="24"/>
          <w:lang w:eastAsia="ru-RU"/>
        </w:rPr>
        <w:t>;</w:t>
      </w:r>
    </w:p>
    <w:p w:rsidR="005951B1" w:rsidRPr="002000D8" w:rsidRDefault="005951B1" w:rsidP="009603E2">
      <w:pPr>
        <w:numPr>
          <w:ilvl w:val="0"/>
          <w:numId w:val="16"/>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lastRenderedPageBreak/>
        <w:t>совместно с учителем, обнаруживать и</w:t>
      </w:r>
      <w:r w:rsidR="005055EA" w:rsidRPr="002000D8">
        <w:rPr>
          <w:rFonts w:ascii="Times New Roman" w:eastAsia="Times New Roman" w:hAnsi="Times New Roman"/>
          <w:color w:val="000000" w:themeColor="text1"/>
          <w:sz w:val="24"/>
          <w:szCs w:val="24"/>
          <w:lang w:eastAsia="ru-RU"/>
        </w:rPr>
        <w:t xml:space="preserve"> формулировать учебную проблему;</w:t>
      </w:r>
    </w:p>
    <w:p w:rsidR="005951B1" w:rsidRPr="002000D8" w:rsidRDefault="005055EA" w:rsidP="009603E2">
      <w:pPr>
        <w:numPr>
          <w:ilvl w:val="0"/>
          <w:numId w:val="16"/>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с</w:t>
      </w:r>
      <w:r w:rsidR="005951B1" w:rsidRPr="002000D8">
        <w:rPr>
          <w:rFonts w:ascii="Times New Roman" w:eastAsia="Times New Roman" w:hAnsi="Times New Roman"/>
          <w:color w:val="000000" w:themeColor="text1"/>
          <w:sz w:val="24"/>
          <w:szCs w:val="24"/>
          <w:lang w:eastAsia="ru-RU"/>
        </w:rPr>
        <w:t>оставлять план решения проблем</w:t>
      </w:r>
      <w:r w:rsidRPr="002000D8">
        <w:rPr>
          <w:rFonts w:ascii="Times New Roman" w:eastAsia="Times New Roman" w:hAnsi="Times New Roman"/>
          <w:color w:val="000000" w:themeColor="text1"/>
          <w:sz w:val="24"/>
          <w:szCs w:val="24"/>
          <w:lang w:eastAsia="ru-RU"/>
        </w:rPr>
        <w:t>ы (задачи) совместно с учителем;</w:t>
      </w:r>
    </w:p>
    <w:p w:rsidR="005055EA" w:rsidRPr="000B63D2" w:rsidRDefault="005055EA" w:rsidP="009603E2">
      <w:pPr>
        <w:numPr>
          <w:ilvl w:val="0"/>
          <w:numId w:val="16"/>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р</w:t>
      </w:r>
      <w:r w:rsidR="005951B1" w:rsidRPr="002000D8">
        <w:rPr>
          <w:rFonts w:ascii="Times New Roman" w:eastAsia="Times New Roman" w:hAnsi="Times New Roman"/>
          <w:color w:val="000000" w:themeColor="text1"/>
          <w:sz w:val="24"/>
          <w:szCs w:val="24"/>
          <w:lang w:eastAsia="ru-RU"/>
        </w:rPr>
        <w:t>аботая по плану, сверять свои действия с целью и, при необходимости, исправлять ошибки с помощью учителя.</w:t>
      </w:r>
    </w:p>
    <w:p w:rsidR="005951B1" w:rsidRPr="002000D8" w:rsidRDefault="005951B1" w:rsidP="009603E2">
      <w:pPr>
        <w:shd w:val="clear" w:color="auto" w:fill="FFFFFF"/>
        <w:spacing w:after="0" w:line="240" w:lineRule="auto"/>
        <w:ind w:left="-851" w:right="-2" w:firstLine="141"/>
        <w:jc w:val="both"/>
        <w:rPr>
          <w:rFonts w:ascii="Times New Roman" w:eastAsia="Times New Roman" w:hAnsi="Times New Roman"/>
          <w:b/>
          <w:i/>
          <w:iCs/>
          <w:color w:val="000000" w:themeColor="text1"/>
          <w:sz w:val="24"/>
          <w:szCs w:val="24"/>
          <w:lang w:eastAsia="ru-RU"/>
        </w:rPr>
      </w:pPr>
      <w:r w:rsidRPr="002000D8">
        <w:rPr>
          <w:rFonts w:ascii="Times New Roman" w:eastAsia="Times New Roman" w:hAnsi="Times New Roman"/>
          <w:b/>
          <w:i/>
          <w:iCs/>
          <w:color w:val="000000" w:themeColor="text1"/>
          <w:sz w:val="24"/>
          <w:szCs w:val="24"/>
          <w:lang w:eastAsia="ru-RU"/>
        </w:rPr>
        <w:t xml:space="preserve">Познавательные </w:t>
      </w:r>
      <w:r w:rsidR="005055EA" w:rsidRPr="002000D8">
        <w:rPr>
          <w:rFonts w:ascii="Times New Roman" w:eastAsia="Times New Roman" w:hAnsi="Times New Roman"/>
          <w:b/>
          <w:i/>
          <w:iCs/>
          <w:color w:val="000000" w:themeColor="text1"/>
          <w:sz w:val="24"/>
          <w:szCs w:val="24"/>
          <w:lang w:eastAsia="ru-RU"/>
        </w:rPr>
        <w:t>универсальные учебные действия.</w:t>
      </w:r>
    </w:p>
    <w:p w:rsidR="005055EA" w:rsidRPr="002000D8" w:rsidRDefault="005055EA" w:rsidP="009603E2">
      <w:p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iCs/>
          <w:color w:val="000000" w:themeColor="text1"/>
          <w:sz w:val="24"/>
          <w:szCs w:val="24"/>
          <w:lang w:eastAsia="ru-RU"/>
        </w:rPr>
        <w:t>Выпускник научится:</w:t>
      </w:r>
    </w:p>
    <w:p w:rsidR="005951B1" w:rsidRPr="002000D8" w:rsidRDefault="005055EA" w:rsidP="009603E2">
      <w:pPr>
        <w:pStyle w:val="a3"/>
        <w:numPr>
          <w:ilvl w:val="0"/>
          <w:numId w:val="17"/>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о</w:t>
      </w:r>
      <w:r w:rsidR="005951B1" w:rsidRPr="002000D8">
        <w:rPr>
          <w:rFonts w:ascii="Times New Roman" w:eastAsia="Times New Roman" w:hAnsi="Times New Roman"/>
          <w:color w:val="000000" w:themeColor="text1"/>
          <w:sz w:val="24"/>
          <w:szCs w:val="24"/>
          <w:lang w:eastAsia="ru-RU"/>
        </w:rPr>
        <w:t>риентироваться в своей системе знаний: самостоятельно </w:t>
      </w:r>
      <w:r w:rsidR="005951B1" w:rsidRPr="002000D8">
        <w:rPr>
          <w:rFonts w:ascii="Times New Roman" w:eastAsia="Times New Roman" w:hAnsi="Times New Roman"/>
          <w:i/>
          <w:iCs/>
          <w:color w:val="000000" w:themeColor="text1"/>
          <w:sz w:val="24"/>
          <w:szCs w:val="24"/>
          <w:lang w:eastAsia="ru-RU"/>
        </w:rPr>
        <w:t>предполагать</w:t>
      </w:r>
      <w:r w:rsidR="005951B1" w:rsidRPr="002000D8">
        <w:rPr>
          <w:rFonts w:ascii="Times New Roman" w:eastAsia="Times New Roman" w:hAnsi="Times New Roman"/>
          <w:color w:val="000000" w:themeColor="text1"/>
          <w:sz w:val="24"/>
          <w:szCs w:val="24"/>
          <w:lang w:eastAsia="ru-RU"/>
        </w:rPr>
        <w:t>, какая информация нужна для ре</w:t>
      </w:r>
      <w:r w:rsidRPr="002000D8">
        <w:rPr>
          <w:rFonts w:ascii="Times New Roman" w:eastAsia="Times New Roman" w:hAnsi="Times New Roman"/>
          <w:color w:val="000000" w:themeColor="text1"/>
          <w:sz w:val="24"/>
          <w:szCs w:val="24"/>
          <w:lang w:eastAsia="ru-RU"/>
        </w:rPr>
        <w:t>шения учебной задачи в один шаг;</w:t>
      </w:r>
    </w:p>
    <w:p w:rsidR="005055EA" w:rsidRPr="002000D8" w:rsidRDefault="005055EA" w:rsidP="009603E2">
      <w:pPr>
        <w:pStyle w:val="a3"/>
        <w:numPr>
          <w:ilvl w:val="0"/>
          <w:numId w:val="17"/>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о</w:t>
      </w:r>
      <w:r w:rsidR="005951B1" w:rsidRPr="002000D8">
        <w:rPr>
          <w:rFonts w:ascii="Times New Roman" w:eastAsia="Times New Roman" w:hAnsi="Times New Roman"/>
          <w:color w:val="000000" w:themeColor="text1"/>
          <w:sz w:val="24"/>
          <w:szCs w:val="24"/>
          <w:lang w:eastAsia="ru-RU"/>
        </w:rPr>
        <w:t>тбирать необходимые для решения учебной задачи источники информации среди предложенных учителем слова</w:t>
      </w:r>
      <w:r w:rsidRPr="002000D8">
        <w:rPr>
          <w:rFonts w:ascii="Times New Roman" w:eastAsia="Times New Roman" w:hAnsi="Times New Roman"/>
          <w:color w:val="000000" w:themeColor="text1"/>
          <w:sz w:val="24"/>
          <w:szCs w:val="24"/>
          <w:lang w:eastAsia="ru-RU"/>
        </w:rPr>
        <w:t>рей, энциклопедий, справочников;</w:t>
      </w:r>
    </w:p>
    <w:p w:rsidR="005055EA" w:rsidRPr="002000D8" w:rsidRDefault="005055EA" w:rsidP="009603E2">
      <w:pPr>
        <w:pStyle w:val="a3"/>
        <w:numPr>
          <w:ilvl w:val="0"/>
          <w:numId w:val="17"/>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д</w:t>
      </w:r>
      <w:r w:rsidR="005951B1" w:rsidRPr="002000D8">
        <w:rPr>
          <w:rFonts w:ascii="Times New Roman" w:eastAsia="Times New Roman" w:hAnsi="Times New Roman"/>
          <w:color w:val="000000" w:themeColor="text1"/>
          <w:sz w:val="24"/>
          <w:szCs w:val="24"/>
          <w:lang w:eastAsia="ru-RU"/>
        </w:rPr>
        <w:t>обывать новые знания: извлекать информацию, представленную в разных формах (текст, таблица, схема, иллюстрация и др.). Перерабатывать полученную информацию: сравнивать и группировать факты и явления; определять причины явлений, событий</w:t>
      </w:r>
      <w:r w:rsidRPr="002000D8">
        <w:rPr>
          <w:rFonts w:ascii="Times New Roman" w:eastAsia="Times New Roman" w:hAnsi="Times New Roman"/>
          <w:color w:val="000000" w:themeColor="text1"/>
          <w:sz w:val="24"/>
          <w:szCs w:val="24"/>
          <w:lang w:eastAsia="ru-RU"/>
        </w:rPr>
        <w:t>;</w:t>
      </w:r>
    </w:p>
    <w:p w:rsidR="005055EA" w:rsidRPr="002000D8" w:rsidRDefault="005055EA" w:rsidP="009603E2">
      <w:pPr>
        <w:pStyle w:val="a3"/>
        <w:numPr>
          <w:ilvl w:val="0"/>
          <w:numId w:val="17"/>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п</w:t>
      </w:r>
      <w:r w:rsidR="005951B1" w:rsidRPr="002000D8">
        <w:rPr>
          <w:rFonts w:ascii="Times New Roman" w:eastAsia="Times New Roman" w:hAnsi="Times New Roman"/>
          <w:color w:val="000000" w:themeColor="text1"/>
          <w:sz w:val="24"/>
          <w:szCs w:val="24"/>
          <w:lang w:eastAsia="ru-RU"/>
        </w:rPr>
        <w:t>ерерабатывать полученную информацию: делать вы</w:t>
      </w:r>
      <w:r w:rsidRPr="002000D8">
        <w:rPr>
          <w:rFonts w:ascii="Times New Roman" w:eastAsia="Times New Roman" w:hAnsi="Times New Roman"/>
          <w:color w:val="000000" w:themeColor="text1"/>
          <w:sz w:val="24"/>
          <w:szCs w:val="24"/>
          <w:lang w:eastAsia="ru-RU"/>
        </w:rPr>
        <w:t>воды на основе обобщения знаний;</w:t>
      </w:r>
    </w:p>
    <w:p w:rsidR="005055EA" w:rsidRPr="000B63D2" w:rsidRDefault="005055EA" w:rsidP="009603E2">
      <w:pPr>
        <w:pStyle w:val="a3"/>
        <w:numPr>
          <w:ilvl w:val="0"/>
          <w:numId w:val="17"/>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п</w:t>
      </w:r>
      <w:r w:rsidR="005951B1" w:rsidRPr="002000D8">
        <w:rPr>
          <w:rFonts w:ascii="Times New Roman" w:eastAsia="Times New Roman" w:hAnsi="Times New Roman"/>
          <w:color w:val="000000" w:themeColor="text1"/>
          <w:sz w:val="24"/>
          <w:szCs w:val="24"/>
          <w:lang w:eastAsia="ru-RU"/>
        </w:rPr>
        <w:t>реобразовывать информацию из одной формы в другую: составлять простой план учебно-научного текста.</w:t>
      </w:r>
    </w:p>
    <w:p w:rsidR="005055EA" w:rsidRPr="002000D8" w:rsidRDefault="005951B1" w:rsidP="009603E2">
      <w:pPr>
        <w:shd w:val="clear" w:color="auto" w:fill="FFFFFF"/>
        <w:spacing w:after="0" w:line="240" w:lineRule="auto"/>
        <w:ind w:left="-851" w:right="-2" w:firstLine="141"/>
        <w:jc w:val="both"/>
        <w:rPr>
          <w:rFonts w:ascii="Times New Roman" w:eastAsia="Times New Roman" w:hAnsi="Times New Roman"/>
          <w:b/>
          <w:i/>
          <w:iCs/>
          <w:color w:val="000000" w:themeColor="text1"/>
          <w:sz w:val="24"/>
          <w:szCs w:val="24"/>
          <w:lang w:eastAsia="ru-RU"/>
        </w:rPr>
      </w:pPr>
      <w:r w:rsidRPr="002000D8">
        <w:rPr>
          <w:rFonts w:ascii="Times New Roman" w:eastAsia="Times New Roman" w:hAnsi="Times New Roman"/>
          <w:b/>
          <w:i/>
          <w:iCs/>
          <w:color w:val="000000" w:themeColor="text1"/>
          <w:sz w:val="24"/>
          <w:szCs w:val="24"/>
          <w:lang w:eastAsia="ru-RU"/>
        </w:rPr>
        <w:t>Коммуникативные</w:t>
      </w:r>
      <w:r w:rsidRPr="002000D8">
        <w:rPr>
          <w:rFonts w:ascii="Times New Roman" w:eastAsia="Times New Roman" w:hAnsi="Times New Roman"/>
          <w:i/>
          <w:iCs/>
          <w:color w:val="000000" w:themeColor="text1"/>
          <w:sz w:val="24"/>
          <w:szCs w:val="24"/>
          <w:lang w:eastAsia="ru-RU"/>
        </w:rPr>
        <w:t xml:space="preserve"> </w:t>
      </w:r>
      <w:r w:rsidR="005055EA" w:rsidRPr="002000D8">
        <w:rPr>
          <w:rFonts w:ascii="Times New Roman" w:eastAsia="Times New Roman" w:hAnsi="Times New Roman"/>
          <w:b/>
          <w:i/>
          <w:iCs/>
          <w:color w:val="000000" w:themeColor="text1"/>
          <w:sz w:val="24"/>
          <w:szCs w:val="24"/>
          <w:lang w:eastAsia="ru-RU"/>
        </w:rPr>
        <w:t>универсальные учебные действия.</w:t>
      </w:r>
    </w:p>
    <w:p w:rsidR="005055EA" w:rsidRPr="002000D8" w:rsidRDefault="005055EA" w:rsidP="009603E2">
      <w:p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iCs/>
          <w:color w:val="000000" w:themeColor="text1"/>
          <w:sz w:val="24"/>
          <w:szCs w:val="24"/>
          <w:lang w:eastAsia="ru-RU"/>
        </w:rPr>
        <w:t>Выпускник научится:</w:t>
      </w:r>
    </w:p>
    <w:p w:rsidR="005951B1" w:rsidRPr="002000D8" w:rsidRDefault="005055EA" w:rsidP="009603E2">
      <w:pPr>
        <w:pStyle w:val="a3"/>
        <w:numPr>
          <w:ilvl w:val="0"/>
          <w:numId w:val="18"/>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доносить</w:t>
      </w:r>
      <w:r w:rsidR="005951B1" w:rsidRPr="002000D8">
        <w:rPr>
          <w:rFonts w:ascii="Times New Roman" w:eastAsia="Times New Roman" w:hAnsi="Times New Roman"/>
          <w:color w:val="000000" w:themeColor="text1"/>
          <w:sz w:val="24"/>
          <w:szCs w:val="24"/>
          <w:lang w:eastAsia="ru-RU"/>
        </w:rPr>
        <w:t xml:space="preserve"> свою позицию до других: оформлять свои мысли в устной и письменной речи с учётом своих учебн</w:t>
      </w:r>
      <w:r w:rsidRPr="002000D8">
        <w:rPr>
          <w:rFonts w:ascii="Times New Roman" w:eastAsia="Times New Roman" w:hAnsi="Times New Roman"/>
          <w:color w:val="000000" w:themeColor="text1"/>
          <w:sz w:val="24"/>
          <w:szCs w:val="24"/>
          <w:lang w:eastAsia="ru-RU"/>
        </w:rPr>
        <w:t>ых и жизненных речевых ситуаций;</w:t>
      </w:r>
    </w:p>
    <w:p w:rsidR="005055EA" w:rsidRPr="002000D8" w:rsidRDefault="005055EA" w:rsidP="009603E2">
      <w:pPr>
        <w:numPr>
          <w:ilvl w:val="0"/>
          <w:numId w:val="18"/>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доносить</w:t>
      </w:r>
      <w:r w:rsidR="005951B1" w:rsidRPr="002000D8">
        <w:rPr>
          <w:rFonts w:ascii="Times New Roman" w:eastAsia="Times New Roman" w:hAnsi="Times New Roman"/>
          <w:color w:val="000000" w:themeColor="text1"/>
          <w:sz w:val="24"/>
          <w:szCs w:val="24"/>
          <w:lang w:eastAsia="ru-RU"/>
        </w:rPr>
        <w:t xml:space="preserve"> свою позицию до других: высказывать свою точку зрения и пытаться её обосновать, приводя аргументы</w:t>
      </w:r>
      <w:r w:rsidRPr="002000D8">
        <w:rPr>
          <w:rFonts w:ascii="Times New Roman" w:eastAsia="Times New Roman" w:hAnsi="Times New Roman"/>
          <w:color w:val="000000" w:themeColor="text1"/>
          <w:sz w:val="24"/>
          <w:szCs w:val="24"/>
          <w:lang w:eastAsia="ru-RU"/>
        </w:rPr>
        <w:t>;</w:t>
      </w:r>
    </w:p>
    <w:p w:rsidR="005951B1" w:rsidRPr="002000D8" w:rsidRDefault="005055EA" w:rsidP="009603E2">
      <w:pPr>
        <w:numPr>
          <w:ilvl w:val="0"/>
          <w:numId w:val="18"/>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с</w:t>
      </w:r>
      <w:r w:rsidR="005951B1" w:rsidRPr="002000D8">
        <w:rPr>
          <w:rFonts w:ascii="Times New Roman" w:eastAsia="Times New Roman" w:hAnsi="Times New Roman"/>
          <w:color w:val="000000" w:themeColor="text1"/>
          <w:sz w:val="24"/>
          <w:szCs w:val="24"/>
          <w:lang w:eastAsia="ru-RU"/>
        </w:rPr>
        <w:t>лушать других, пытаться принимать другую точку зрения, быть готовым изменить свою точку зрения.</w:t>
      </w:r>
    </w:p>
    <w:p w:rsidR="005951B1" w:rsidRPr="002000D8" w:rsidRDefault="005055EA" w:rsidP="009603E2">
      <w:pPr>
        <w:numPr>
          <w:ilvl w:val="0"/>
          <w:numId w:val="18"/>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ч</w:t>
      </w:r>
      <w:r w:rsidR="005951B1" w:rsidRPr="002000D8">
        <w:rPr>
          <w:rFonts w:ascii="Times New Roman" w:eastAsia="Times New Roman" w:hAnsi="Times New Roman"/>
          <w:color w:val="000000" w:themeColor="text1"/>
          <w:sz w:val="24"/>
          <w:szCs w:val="24"/>
          <w:lang w:eastAsia="ru-RU"/>
        </w:rPr>
        <w:t>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w:t>
      </w:r>
    </w:p>
    <w:p w:rsidR="005055EA" w:rsidRPr="000B63D2" w:rsidRDefault="005055EA" w:rsidP="009603E2">
      <w:pPr>
        <w:numPr>
          <w:ilvl w:val="0"/>
          <w:numId w:val="18"/>
        </w:num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д</w:t>
      </w:r>
      <w:r w:rsidR="005951B1" w:rsidRPr="002000D8">
        <w:rPr>
          <w:rFonts w:ascii="Times New Roman" w:eastAsia="Times New Roman" w:hAnsi="Times New Roman"/>
          <w:color w:val="000000" w:themeColor="text1"/>
          <w:sz w:val="24"/>
          <w:szCs w:val="24"/>
          <w:lang w:eastAsia="ru-RU"/>
        </w:rPr>
        <w:t>оговариваться с людьми: выполняя различные роли в группе, сотрудничать в совместном решении проблемы (задачи). Учиться уважительно относиться к позиции другого, пытаться договариваться.</w:t>
      </w:r>
    </w:p>
    <w:p w:rsidR="005055EA" w:rsidRPr="002000D8" w:rsidRDefault="005055EA" w:rsidP="009603E2">
      <w:pPr>
        <w:shd w:val="clear" w:color="auto" w:fill="FFFFFF"/>
        <w:spacing w:after="0" w:line="240" w:lineRule="auto"/>
        <w:ind w:left="-851" w:right="-2" w:firstLine="141"/>
        <w:jc w:val="both"/>
        <w:rPr>
          <w:rFonts w:ascii="Times New Roman" w:eastAsia="Times New Roman" w:hAnsi="Times New Roman"/>
          <w:b/>
          <w:bCs/>
          <w:color w:val="000000" w:themeColor="text1"/>
          <w:sz w:val="24"/>
          <w:szCs w:val="24"/>
          <w:lang w:eastAsia="ru-RU"/>
        </w:rPr>
      </w:pPr>
      <w:r w:rsidRPr="002000D8">
        <w:rPr>
          <w:rFonts w:ascii="Times New Roman" w:eastAsia="Times New Roman" w:hAnsi="Times New Roman"/>
          <w:b/>
          <w:bCs/>
          <w:color w:val="000000" w:themeColor="text1"/>
          <w:sz w:val="24"/>
          <w:szCs w:val="24"/>
          <w:lang w:eastAsia="ru-RU"/>
        </w:rPr>
        <w:t>Предметные</w:t>
      </w:r>
      <w:r w:rsidR="005951B1" w:rsidRPr="002000D8">
        <w:rPr>
          <w:rFonts w:ascii="Times New Roman" w:eastAsia="Times New Roman" w:hAnsi="Times New Roman"/>
          <w:b/>
          <w:bCs/>
          <w:color w:val="000000" w:themeColor="text1"/>
          <w:sz w:val="24"/>
          <w:szCs w:val="24"/>
          <w:lang w:eastAsia="ru-RU"/>
        </w:rPr>
        <w:t xml:space="preserve"> результат</w:t>
      </w:r>
      <w:r w:rsidRPr="002000D8">
        <w:rPr>
          <w:rFonts w:ascii="Times New Roman" w:eastAsia="Times New Roman" w:hAnsi="Times New Roman"/>
          <w:b/>
          <w:bCs/>
          <w:color w:val="000000" w:themeColor="text1"/>
          <w:sz w:val="24"/>
          <w:szCs w:val="24"/>
          <w:lang w:eastAsia="ru-RU"/>
        </w:rPr>
        <w:t>ы.</w:t>
      </w:r>
    </w:p>
    <w:p w:rsidR="005951B1" w:rsidRPr="002000D8" w:rsidRDefault="005055EA" w:rsidP="009603E2">
      <w:pPr>
        <w:shd w:val="clear" w:color="auto" w:fill="FFFFFF"/>
        <w:spacing w:after="0" w:line="240" w:lineRule="auto"/>
        <w:ind w:left="-851" w:right="-2" w:firstLine="141"/>
        <w:jc w:val="both"/>
        <w:rPr>
          <w:rFonts w:ascii="Times New Roman" w:eastAsia="Times New Roman" w:hAnsi="Times New Roman"/>
          <w:color w:val="000000" w:themeColor="text1"/>
          <w:sz w:val="24"/>
          <w:szCs w:val="24"/>
          <w:lang w:eastAsia="ru-RU"/>
        </w:rPr>
      </w:pPr>
      <w:r w:rsidRPr="002000D8">
        <w:rPr>
          <w:rFonts w:ascii="Times New Roman" w:eastAsia="Times New Roman" w:hAnsi="Times New Roman"/>
          <w:color w:val="000000" w:themeColor="text1"/>
          <w:sz w:val="24"/>
          <w:szCs w:val="24"/>
          <w:lang w:eastAsia="ru-RU"/>
        </w:rPr>
        <w:t>Выпускник научится:</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читать, записывать и сравнивать числа в пределах 1 000 000;</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представлять многозначное число в виде суммы разрядных слагаемых;</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правильно и уместно использовать в речи названия изученных единиц длины (метр, сантиметр, миллиметр, километр), площади (квадратный сантиметр, квадратный метр, квадратный километр), вместимости (литр), массы, (грамм, килограмм, центнер, тонна), времени (секунда, минута, час, сутки, неделя, месяц, год, век); единицами длины, площади, массы, времени;</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выполнять арифметические действия с величинами;</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правильно употреблять в речи названия числовых выражений (сумма, разность, произведение, частное); названия компонентов сложения (слагаемые, сумма), вычитания (уменьшаемое, вычитаемое, разность), умножения (множители, произведение) и деления (делимое, делитель, частное);</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находить неизвестные компоненты арифметических действий;</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вычислять значение числового выражения, содержащего 3 – 4 действия на основе знания правил порядка выполнения действий;</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выполнять арифметические действия с числами 0 и 1;</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выполнять простые устные вычисления в пределах 1000;</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lastRenderedPageBreak/>
        <w:t xml:space="preserve"> устно выполнять простые арифметические действия с многозначными числами;</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письменно выполнять сложение и вычитание многозначных чисел; умножение и деление многозначных чисел на однозначные и двузначные числа;</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проверять результаты арифметических действий разными способами;</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использовать изученные свойства арифметических действий при вычислении значений выражений;</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осуществлять анализ числового выражения, условия текстовой задачи и устанавливать зависимости между компонентами числового выражения, данными текстовой задачи;</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понимать зависимости между: скоростью, временем движением и длиной пройденного пути; стоимостью единицы товара, количеством купленных единиц товара и общей стоимостью покупки; производительностью, временем работы и общим объемом выполненной работы; затратами на изготовление изделия, количеством изделий и расходом материалов;</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решать текстовые задачи в 2 – 3 действия: на увеличение/ уменьшение количества;</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находить сумму, остаток, слагаемое, уменьшаемое, вычитаемое; нахождение произведения, деления на части и по содержанию, на стоимость; движение одного объекта; разностное и кратное сравнение; на нахождение доли числа и числа по доле; на  встречное движение и движение в противоположных направлениях; на производительность; на расход материалов;</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распознавать изображения геометрических фигур и называть их (точка, отрезок, ломаная, прямая, треугольник, четырехугольник, многоугольник, прямоугольник, квадрат, куб, шар);</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различать плоские и пространственные геометрические фигуры;</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изображать геометрические фигуры на клетчатой бумаге;</w:t>
      </w:r>
    </w:p>
    <w:p w:rsidR="005055EA"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строить прямоугольник с заданными параметрами с помощью угольника;</w:t>
      </w:r>
    </w:p>
    <w:p w:rsidR="005951B1" w:rsidRPr="002000D8" w:rsidRDefault="005055EA" w:rsidP="009603E2">
      <w:pPr>
        <w:pStyle w:val="a3"/>
        <w:numPr>
          <w:ilvl w:val="0"/>
          <w:numId w:val="6"/>
        </w:numPr>
        <w:spacing w:after="0" w:line="240" w:lineRule="auto"/>
        <w:ind w:left="-851" w:firstLine="141"/>
        <w:jc w:val="both"/>
        <w:rPr>
          <w:rFonts w:ascii="Times New Roman" w:hAnsi="Times New Roman"/>
          <w:color w:val="000000" w:themeColor="text1"/>
          <w:sz w:val="24"/>
          <w:szCs w:val="24"/>
        </w:rPr>
      </w:pPr>
      <w:r w:rsidRPr="002000D8">
        <w:rPr>
          <w:rFonts w:ascii="Times New Roman" w:hAnsi="Times New Roman"/>
          <w:color w:val="000000" w:themeColor="text1"/>
          <w:sz w:val="24"/>
          <w:szCs w:val="24"/>
        </w:rPr>
        <w:t xml:space="preserve"> решать геометрические задачи на определение площади и периметра прямоугольника.</w:t>
      </w:r>
    </w:p>
    <w:p w:rsidR="005951B1" w:rsidRPr="009A508D" w:rsidRDefault="005951B1" w:rsidP="009A508D">
      <w:pPr>
        <w:spacing w:after="0" w:line="240" w:lineRule="auto"/>
        <w:rPr>
          <w:rFonts w:ascii="Times New Roman" w:hAnsi="Times New Roman"/>
          <w:b/>
          <w:color w:val="000000" w:themeColor="text1"/>
          <w:sz w:val="26"/>
          <w:szCs w:val="26"/>
        </w:rPr>
      </w:pPr>
    </w:p>
    <w:p w:rsidR="00C16418" w:rsidRDefault="005055EA" w:rsidP="00267976">
      <w:pPr>
        <w:spacing w:after="0"/>
        <w:jc w:val="center"/>
        <w:rPr>
          <w:rFonts w:ascii="Times New Roman" w:hAnsi="Times New Roman"/>
          <w:b/>
          <w:color w:val="000000" w:themeColor="text1"/>
          <w:sz w:val="24"/>
          <w:szCs w:val="24"/>
        </w:rPr>
      </w:pPr>
      <w:r w:rsidRPr="00B11CD8">
        <w:rPr>
          <w:rFonts w:ascii="Times New Roman" w:hAnsi="Times New Roman"/>
          <w:b/>
          <w:color w:val="000000" w:themeColor="text1"/>
          <w:sz w:val="24"/>
          <w:szCs w:val="24"/>
        </w:rPr>
        <w:t>Содержание учебног</w:t>
      </w:r>
      <w:r w:rsidR="00C1435A" w:rsidRPr="00B11CD8">
        <w:rPr>
          <w:rFonts w:ascii="Times New Roman" w:hAnsi="Times New Roman"/>
          <w:b/>
          <w:color w:val="000000" w:themeColor="text1"/>
          <w:sz w:val="24"/>
          <w:szCs w:val="24"/>
        </w:rPr>
        <w:t>о предмета.</w:t>
      </w:r>
    </w:p>
    <w:p w:rsidR="00FC2345" w:rsidRPr="00FC2345" w:rsidRDefault="00FC2345" w:rsidP="00FC2345">
      <w:pPr>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1 класс</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 xml:space="preserve">Оценка </w:t>
      </w:r>
      <w:proofErr w:type="spellStart"/>
      <w:r w:rsidRPr="00FC2345">
        <w:rPr>
          <w:rFonts w:ascii="Times New Roman" w:hAnsi="Times New Roman"/>
          <w:b/>
          <w:color w:val="000000" w:themeColor="text1"/>
          <w:sz w:val="24"/>
          <w:szCs w:val="26"/>
        </w:rPr>
        <w:t>сформированности</w:t>
      </w:r>
      <w:proofErr w:type="spellEnd"/>
      <w:r w:rsidRPr="00FC2345">
        <w:rPr>
          <w:rFonts w:ascii="Times New Roman" w:hAnsi="Times New Roman"/>
          <w:b/>
          <w:color w:val="000000" w:themeColor="text1"/>
          <w:sz w:val="24"/>
          <w:szCs w:val="26"/>
        </w:rPr>
        <w:t xml:space="preserve"> элементарных математических представлений.</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color w:val="000000" w:themeColor="text1"/>
          <w:sz w:val="24"/>
          <w:szCs w:val="26"/>
        </w:rPr>
        <w:t>Количественный счет. Порядковый счет (прямой и обратный, от заданного числа).  Счет вне видимости.</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Сравнение множеств.</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Геометрические формы в окружающем мире.</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Считаем деньги. Сбор и представление информации, связанной со счётом (пересчётом).</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Решение прямых арифметических задач (в уме).</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Решение прямых арифметических задач (с использованием наглядности, на пальцах).</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 xml:space="preserve">Арифметические </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задачи на сложение.</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Арифметические задачи на вычитание.</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Подготовительный этап. (Уточнение признаков предметов, пространственных и временных представлений. Действия с группами предметов. Количество и счет. Подготовка к письму цифр).</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color w:val="000000" w:themeColor="text1"/>
          <w:sz w:val="24"/>
          <w:szCs w:val="26"/>
        </w:rPr>
        <w:t>Знакомство с тетрадью, правилами посадки во время рисования; расположением тетради на столе, правилами удерживания карандаша. Рисование в тетради в крупную клетку точек по клеткам.</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Признаки предметов: цвет, форма, размер. Сравнение предметов; сравнение предметов с введением третьего предмета; классификация предметов по цвету, форме, размеру. Обводка.</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 xml:space="preserve">Пространственные отношения.  Взаимное расположение предметов в пространстве и на плоскости (выше – ниже, слева – справа, сверху – снизу, ближе – дальше, между и пр.). Штриховка. Временные представления. Части суток, их последовательность. Рисование. Сходство и различия предметов по размеру. </w:t>
      </w:r>
      <w:proofErr w:type="spellStart"/>
      <w:r w:rsidRPr="00FC2345">
        <w:rPr>
          <w:rFonts w:ascii="Times New Roman" w:hAnsi="Times New Roman"/>
          <w:color w:val="000000" w:themeColor="text1"/>
          <w:sz w:val="24"/>
          <w:szCs w:val="26"/>
        </w:rPr>
        <w:t>Дорисовывание</w:t>
      </w:r>
      <w:proofErr w:type="spellEnd"/>
      <w:r w:rsidRPr="00FC2345">
        <w:rPr>
          <w:rFonts w:ascii="Times New Roman" w:hAnsi="Times New Roman"/>
          <w:color w:val="000000" w:themeColor="text1"/>
          <w:sz w:val="24"/>
          <w:szCs w:val="26"/>
        </w:rPr>
        <w:t>. Составление и сопоставление групп предметов по одному или нескольким признакам. Сравнение двух предметов по длине с использованием слов длинный, короткий, широкий, узкий, толстый, тонкий; по весу (легкий, тяжелый, легче, тяжелее). Раскрашивание. Счет прямой и обратный. Порядковый и количественный счет. Письмо элементов цифр с предварительном анализом. Фиксирование, анализ полученной информации. Соотнесение числа и количества предметов.</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lastRenderedPageBreak/>
        <w:t>Изучение геометрических фигур.</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color w:val="000000" w:themeColor="text1"/>
          <w:sz w:val="24"/>
          <w:szCs w:val="26"/>
        </w:rPr>
        <w:t xml:space="preserve">Распознавание и изображение геометрических фигур: линия, отрезок. Измерение двух отрезков меркой. Вычерчивание линии, отрезка.  Распознавание и изображение геометрических фигур: линия (кривая, прямая). Моделирование кривой линии с помощью нити. Зарисовка кривой линии. Распознавание и изображение геометрических фигур: прямоугольник, квадрат. Измерение длины сторон квадрата и прямоугольника с помощью мерки. Зарисовка в тетради. Распознавание и изображение геометрических фигур: многоугольник, прямоугольник. Пересчет углов прямоугольника и многоугольника. Зарисовка в тетради. Распознавание и изображение геометрических фигур: точка. Построение отрезка по точкам.  Распознавание и изображение геометрических фигур: круг, овал. Обведение и раскраска шаблонов. Распознавание и изображение геометрических фигур: треугольник, прямоугольник, квадрат, круг, овал. </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Повторение по разделу «Геометрические фигуры». Числа от 1 до 10, нумерация.</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color w:val="000000" w:themeColor="text1"/>
          <w:sz w:val="24"/>
          <w:szCs w:val="26"/>
        </w:rPr>
        <w:t>Число и цифра 1. Письмо цифры 1. Число и цифра 2. Письмо цифры 2. Число и цифра 3. Письмо цифры 3. Знание порядкового номера цифр, места цифр на луче. Знакомство с понятиями «перед» числом, «после» числа, «соседи» числа. Арифметические действия. Сложение, вычитание.   Знаки действий.  Понятия «прибавить», «вычесть», «получится». Подготовка к решению задач: составление условия по картинкам, по записи арифметического действия. Число и цифра 4. Письмо цифры 4. Арифметическая запись действий сложения, вычитания в пределах четырех. Чтение записи арифметического действия. Практическое знакомство с составом числа 4. Исключение четвертого лишнего. Сравнивание предметов по длине, используя прием наложения. Длиннее, короче, одинаковое по длине. Число и цифра 5. Письмо цифры 5. Ориентировка в числовом отрезке 1–5 с использованием слов «после», «перед», «соседи числа», «предыдущий», «последующий». Арифметическая запись действий сложения, вычитания в пределах пяти. Практическое знакомство с составом числа 5. Работа с монетами (1 р., 2 р., 5р.).  Распознавание и изображение геометрических фигур: ломаная. Звенья ломаной линии. Дифференциация замкнутых и незамкнутых ломаных линий.  Арифметические действия в пределах 5.  Сравнение и упорядочение чисел, знаки сравнения. Понятия «равенство», «неравенство». Распознавание и изображение геометрических фигур: многоугольник. Формирование навыка чертить многоугольники при помощи линейки, от руки.  Понятия «углы», «стороны», «вершины». Число и цифра 6. Письмо цифры 6. Решение задач: составление условия по картинкам, по записи арифметического действия. Закрепление понятий «предыдущий», «последующий». Число и цифра 7. Письмо цифры 7. Образование чисел 5 и 7 присчитыванием единицы. Повторение изученных геометрических форм, проверка умения их чертить и называть их признаки.  Число и цифра 8. Письмо цифры 8. Число и цифра 9. Письмо цифры 9. Закрепление понятий «предыдущий» и «последующий». Практическое знакомство с составом числа. Число 10. Место цифр на луче. Счет в пределах 10. Соотнесение числа с количеством предметов. Чтение и запись цифры 0.  Чтение и запись чисел от нуля до 10.</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 xml:space="preserve">Повторение: числа и величины. Счет предметов.  Арифметические действия. </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color w:val="000000" w:themeColor="text1"/>
          <w:sz w:val="24"/>
          <w:szCs w:val="26"/>
        </w:rPr>
        <w:t xml:space="preserve">Сходство и различие предметов по признаку величины и формы.  Счет предметов. Понятие «пара». Повторение образование предыдущего и последующего числа при помощи присчитывания или отсчитывания единицы.  Измерение величин (см).  Измерение длины отрезка. Единицы длины (см). Решение задач. Выделение в задаче ее составных частей: условие, вопрос. Решение задач на наглядном материале, добиваясь соотношения: вопрос – ответ. Названия компонентов арифметических действий при сложении. Решение задач, на основе схемы, рисунка. Отработка алгоритма решения примеров на сложение и вычитание. Создание простейшей информационной модели (схема). Формирование представлений о структурных компонентах текстовых задач (условие, вопрос, решение, ответ). Задачи на сложение и вычитание на основании рисунка. Выделение главной и второстепенной информации в задаче.  Присчитывание, отсчитывание по два.  Чтение и заполнение таблицы на сложение и вычитание с числом 2.   Решение текстовых задач арифметическим способом. </w:t>
      </w:r>
      <w:r w:rsidRPr="00FC2345">
        <w:rPr>
          <w:rFonts w:ascii="Times New Roman" w:hAnsi="Times New Roman"/>
          <w:color w:val="000000" w:themeColor="text1"/>
          <w:sz w:val="24"/>
          <w:szCs w:val="26"/>
        </w:rPr>
        <w:lastRenderedPageBreak/>
        <w:t>Структура задачи. Определение отношений между величинами задачи (увеличение, уменьшение, столько же). Решение задач на увеличение (уменьшение) числа на несколько единиц.  Планирование хода решения задачи. Сложение и вычитание числа 3. Показать приемы вычисления на схеме. Закрепление изученного: сложение и вычитание числа 3.  Решение текстовых задач. Чтение и заполнение таблицы сложения и вычитания на 3.  Составные части задачи в таблице. Отработка навыка разделения текстовой задачи на составные части, и внесение в таблицу частей задачи. Различные способы оформления частей задачи. Использование чертёжных инструментов для выполнения построений. Вычитание от большего числа число 3. Прибавление числа 3. Решение текстовых задач. Нахождение неизвестного первого либо второго неизвестного слагаемого с занесением полученных данных в таблицу. Закрепление: прибавления и вычитания чисел 1,2,3. Решение задач. Задачи на увеличение числа на несколько единиц. Задачи на уменьшение числа на несколько единиц. Установление отношений между величинами в задаче. Задачи на сложение и вычитание на основании рисунка. Чтение и заполнение таблицы сложения и вычитания на 4.  Прибавление и вычитание числа 4 по частям. Алгоритмы письменного сложения. Решение текстовых задач. Выделение структуры текстовой задачи.</w:t>
      </w:r>
      <w:r w:rsidRPr="00FC2345">
        <w:rPr>
          <w:rFonts w:ascii="Times New Roman" w:hAnsi="Times New Roman"/>
          <w:b/>
          <w:color w:val="000000" w:themeColor="text1"/>
          <w:sz w:val="24"/>
          <w:szCs w:val="26"/>
        </w:rPr>
        <w:t xml:space="preserve"> </w:t>
      </w:r>
      <w:r w:rsidRPr="00FC2345">
        <w:rPr>
          <w:rFonts w:ascii="Times New Roman" w:hAnsi="Times New Roman"/>
          <w:color w:val="000000" w:themeColor="text1"/>
          <w:sz w:val="24"/>
          <w:szCs w:val="26"/>
        </w:rPr>
        <w:t>Задачи на разностное сравнение чисел. Отработка отношений между величинами при условии на «большее», на «меньшее». Решение задач на разностное сравнение. Составление алгоритма решения задач данного типа. Математический закон о перестановке слагаемых.  Переместительное свойство сложения.  Чтение и заполнение таблицы сложения и вычитания на 5. Чтение и заполнение таблицы сложения и вычитания на 6. Чтение и заполнение таблицы сложения и вычитания на 7. Чтение и заполнение таблицы сложения и вычитания на 8. Чтение и заполнение таблицы сложения и вычитания на 9. Чтение и заполнение таблицы сложения и вычитания на 10. Задачи на разностное сравнение. Повторение состава числа 0 – 10. Таблица сложения.</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 xml:space="preserve">Работа с текстовыми задачами. Работа с информацией. </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color w:val="000000" w:themeColor="text1"/>
          <w:sz w:val="24"/>
          <w:szCs w:val="26"/>
        </w:rPr>
        <w:t xml:space="preserve">Составление конечной последовательности (цепочки) предметов, геометрических фигур по правилу. Составление ряда геометрических фигур с заданными крайними элементами.  Создание простейшей информационной модели (цепочка). Построение ряда геометрических фигур от обозначенной начальной фигуры. Построение ряда геометрических фигур с самостоятельным определением начальной точки ряда.  Поиск пропущенных геометрических фигур в построенном ряду. Решение текстовых задач арифметическим способом. Построение простейших выражений с помощью логических связок и слов. Решение задач. Краткая запись условия. Решение задач. Арифметическая запись по следам практических действий. Решение задач. Запись арифметического действия по картинке. Решение задач. Использование памяток «Ход решения задачи». Решение текстовых задач, выделяя составные части задачи. Представление текста задачи (рисунок).  Представление текста задачи (схема). Представление текста задачи (таблица).  Выделение составных частей в задаче. Определение отношений между величинами. Решение задач. Соотнесение вопроса и ответа. Решение задач. Краткая запись условия задачи. Решение задач по алгоритму. Задачи, содержащие отношения «больше (меньше) на…».  Решение задач на увеличение числа на несколько единиц. Решение задач на уменьшение числа на несколько единиц. Решение текстовых задач с выделением ее составных частей. Решение задач. Краткая запись условия задачи. Решение задач. Распределение частей задачи в таблицу.  Нахождение неизвестного первого либо второго неизвестного слагаемого с занесением полученных данных в таблицу.  Выделение составных частей в задаче. Определение отношений между величинами на «большее» на «меньшее» в задаче. Решение задач. Арифметическая запись по следам практических действий. Соотнесение вопроса и полученного ответа. Запись арифметического действия по картинке. Решение задач по алгоритму.  Задачи на разностное сравнение чисел. </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Повторение и закрепление пройденного материала.</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Сравнение предметов по цвету, форме, размеру. Числа от 1 до 10. Нумерация. Сложение, вычитание. Геометрические фигуры: круг, овал, квадрат, треугольник, отрезок. Геометрические величины и их измерение. Чертеж отрезка заданной длины.  Решение задач.</w:t>
      </w:r>
    </w:p>
    <w:p w:rsidR="00FC2345" w:rsidRPr="00FC2345" w:rsidRDefault="00FC2345" w:rsidP="00FC2345">
      <w:pPr>
        <w:spacing w:after="0" w:line="240" w:lineRule="auto"/>
        <w:ind w:left="-426" w:firstLine="142"/>
        <w:contextualSpacing/>
        <w:rPr>
          <w:rFonts w:ascii="Times New Roman" w:hAnsi="Times New Roman"/>
          <w:color w:val="000000" w:themeColor="text1"/>
          <w:sz w:val="24"/>
          <w:szCs w:val="26"/>
        </w:rPr>
      </w:pPr>
    </w:p>
    <w:p w:rsidR="00FC2345" w:rsidRPr="00FC2345" w:rsidRDefault="00FC2345" w:rsidP="00FC2345">
      <w:pPr>
        <w:spacing w:after="0" w:line="240" w:lineRule="auto"/>
        <w:ind w:left="-426" w:firstLine="142"/>
        <w:contextualSpacing/>
        <w:jc w:val="center"/>
        <w:rPr>
          <w:rFonts w:ascii="Times New Roman" w:hAnsi="Times New Roman"/>
          <w:b/>
          <w:color w:val="000000" w:themeColor="text1"/>
          <w:sz w:val="24"/>
          <w:szCs w:val="26"/>
        </w:rPr>
      </w:pPr>
      <w:r w:rsidRPr="00FC2345">
        <w:rPr>
          <w:rFonts w:ascii="Times New Roman" w:hAnsi="Times New Roman"/>
          <w:b/>
          <w:color w:val="000000" w:themeColor="text1"/>
          <w:sz w:val="24"/>
          <w:szCs w:val="26"/>
        </w:rPr>
        <w:t>1 дополнительный класс</w:t>
      </w:r>
    </w:p>
    <w:p w:rsidR="00FC2345" w:rsidRPr="00FC2345" w:rsidRDefault="00FC2345" w:rsidP="00FC2345">
      <w:pPr>
        <w:spacing w:after="0" w:line="240" w:lineRule="auto"/>
        <w:ind w:left="-426" w:firstLine="142"/>
        <w:contextualSpacing/>
        <w:jc w:val="center"/>
        <w:rPr>
          <w:rFonts w:ascii="Times New Roman" w:hAnsi="Times New Roman"/>
          <w:b/>
          <w:color w:val="000000" w:themeColor="text1"/>
          <w:sz w:val="24"/>
          <w:szCs w:val="26"/>
        </w:rPr>
      </w:pP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Повторение. Числа от 1 до10. Число 0. Нумерация.</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Счет предметов (с использованием количественных и порядковых числительных.  Пространственные и временные представления. Взаимное расположение предметов в пространстве и на плоскости (выше – ниже, слева – справа, сверху – снизу, ближе – дальше, между и пр.). Цифры и числа 1–5.  Понятия «равенства», «неравенства», знаки «&gt;», «&lt;», «=». Состав числа от 2 до 5 из двух слагаемых. Цифры и числа 6–9, число 0, число 10.  Единицы длины. Сантиметр. Увеличение длины отрезков на…, уменьшение длины отрезков на… .</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Сложение и вычитание.</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 xml:space="preserve">Сложение и вычитание вида ..+, –1; .. +, –2. Решение задач на сложение и вычитание.  Решение задач на увеличение числа на несколько единиц. Задачи, содержащие отношения «больше на…». Решение задач на уменьшение числа на несколько единиц. Задачи, содержащие отношения «меньше на…». Сложение и вычитание вида ..+, - 3. Сложение и вычитание вида ..+, - 4. Решение задач на разностное сравнение чисел. Переместительное свойство сложения. Связь между суммой и слагаемым. Арифметические действия (сложение, вычитание). Алгоритмы письменного сложения, вычитания. </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Компоненты сложения и вычитания. Связь между сложением и вычитанием.</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 xml:space="preserve">Решение текстовых задач в два действия. </w:t>
      </w:r>
      <w:proofErr w:type="spellStart"/>
      <w:r w:rsidRPr="00FC2345">
        <w:rPr>
          <w:rFonts w:ascii="Times New Roman" w:hAnsi="Times New Roman"/>
          <w:color w:val="000000" w:themeColor="text1"/>
          <w:sz w:val="24"/>
          <w:szCs w:val="26"/>
        </w:rPr>
        <w:t>Временны́е</w:t>
      </w:r>
      <w:proofErr w:type="spellEnd"/>
      <w:r w:rsidRPr="00FC2345">
        <w:rPr>
          <w:rFonts w:ascii="Times New Roman" w:hAnsi="Times New Roman"/>
          <w:color w:val="000000" w:themeColor="text1"/>
          <w:sz w:val="24"/>
          <w:szCs w:val="26"/>
        </w:rPr>
        <w:t xml:space="preserve"> отношения. Решение задач в два действия. Формирование вычислительных навыков. Определение связи между сложением и вычитанием. Знакомство с компонентами при вычитании. Закрепление решения задач на нахождение остатка, суммы. Вычитание из чисел 6–7. Связь между сложением,  вычитанием. Вычитание из чисел 8–9. Связь сложения и вычитания. Названия компонентов арифметических действий, знаки действий. Вычитание из числа 10. Решение задач. Мера веса «килограмм». Единицы массы (килограмм). Мера объема «Литр». Единицы вместимости (литр). Сложение и вычитание чисел первого десятка. Контрольно-измерительный урок по  теме «Компоненты сложения и вычитания. Связь между сложением и вычитанием». Анализ ошибок, допущенных в контрольной работе. Компоненты сложения и вычитания.</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Числа от 11 до 20. Нумерация.</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Образование чисел второго десятка.  Порядковый счет от 11 до 20. Ориентирование в числовом ряду. Сравнение чисел с опорой  на порядок следования при счете. Образование числа из одного десятка и нескольких единиц. Чтение и запись двузначных чисел. Место числа в числовом ряду. Практическое знакомство с местами чисел второго десятка в числовом ряду. Сложение в пределах 20 без перехода через разряд. Вычитание в пределах 20 без перехода через разряд. Практическое знакоместо со сложением и вычитанием без перехода через разряд. Сравнение мер длины «сантиметр» и «дециметр». Измерения предметов в окружающей действительности. Сбор и представление информации, связанной со счётом (пересчётом), измерением величин; фиксирование, анализ полученной информации. Перевод одних мер длины в другие. Решение текстовых задач в два действия. Составления алгоритма решения задач в два действия. Составление краткой записи для задач в два действия. Решение задач в два действия, составление краткой записи. Составная задача. Решение задач «больше на.., меньше на..». Чтение и запись чисел от нуля до 20. Сложение и вычитание в пределах 20 без перехода через разряд. Решение задач. Сравнение и упорядочение чисел, знаки сравнения. Повторение по теме «Числа от 11 до 20. Нумерация». Контрольно-измерительный урок по теме «Числа от 11 до 20. Нумерация». Анализ ошибок, допущенных в контрольной работе. Числа от 11 до 20.</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Арифметические действия в пределах 20.</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 xml:space="preserve">Сложение однозначных чисел с переходом через десяток. Составление алгоритма приема выполнения действия сложения однозначных чисел с переходом через десяток. Практическое закрепление числа 10. Дополнение до десятка. Сложение однозначных чисел с переходом через десяток вида ..+2, ..+3. Сложение однозначных чисел с переходом через десяток вида  </w:t>
      </w:r>
      <w:r w:rsidRPr="00FC2345">
        <w:rPr>
          <w:rFonts w:ascii="Times New Roman" w:hAnsi="Times New Roman"/>
          <w:color w:val="000000" w:themeColor="text1"/>
          <w:sz w:val="24"/>
          <w:szCs w:val="26"/>
        </w:rPr>
        <w:lastRenderedPageBreak/>
        <w:t>..+4. Сложение однозначных чисел с переходом через десяток вида ..+5. Сложение однозначных чисел с переходом через десяток вида ..+6. Сложение однозначных чисел с переходом через десяток вида  ..+7. Сложение однозначных чисел с переходом через десяток вида ..+8, ..+9. Таблица сложения. Практическое знакомство с разрядами двузначных чисел. Чтение разрядов двузначных чисел. Повторение компонентов при сложении и вычитании. Повторение мер длины. Изучение таблицы сложения в пределах 20. Знакомство с закономерностью увеличения на единицу второго слагаемого, при котором сумма тоже увеличивается на единицу. Решение примеров сложением чисел с переходом через десяток. Решение задач различных типов. Планирование хода решения задачи. Памятки-подсказки «На меньше -  «-», на больше  - «+». Решение задач на нахождение суммы. Решение задач на нахождение остатка. Решение задач на разностное сравнение. Решение задач в два действия. Составление задач по схемам. Составление схем к условию задачи. Запись арифметического действия по картинке. Решение выражений в два действия. Решение примеров, раскладывая второе слагаемое на части. Сравнение мер длины. Решение примеров на вычитание несколькими способами. Вычитание вида 11-.. . Вычитание вида 12-.. . Вычитание вида 13-.. . Вычитание вида 14-.. . Вычитание вида 15-.. . Вычитание вида 16-.. . Вычитание вида 17-.. . Вычитание вида 18-.. . Вычитание числа по частям до десятка. Повторение по теме «Арифметические действия в пределах 20». Контрольно-измерительный урок по теме «Арифметические действия в пределах 20». Анализ ошибок, допущенных в контрольной работе. Измерение величин; сравнение.</w:t>
      </w:r>
    </w:p>
    <w:p w:rsidR="00FC2345" w:rsidRPr="00FC2345" w:rsidRDefault="00FC2345" w:rsidP="00FC2345">
      <w:pPr>
        <w:spacing w:after="0" w:line="240" w:lineRule="auto"/>
        <w:ind w:left="-426" w:firstLine="142"/>
        <w:contextualSpacing/>
        <w:jc w:val="both"/>
        <w:rPr>
          <w:rFonts w:ascii="Times New Roman" w:hAnsi="Times New Roman"/>
          <w:b/>
          <w:color w:val="000000" w:themeColor="text1"/>
          <w:sz w:val="24"/>
          <w:szCs w:val="26"/>
        </w:rPr>
      </w:pPr>
      <w:r w:rsidRPr="00FC2345">
        <w:rPr>
          <w:rFonts w:ascii="Times New Roman" w:hAnsi="Times New Roman"/>
          <w:b/>
          <w:color w:val="000000" w:themeColor="text1"/>
          <w:sz w:val="24"/>
          <w:szCs w:val="26"/>
        </w:rPr>
        <w:t>Закрепление. Сложение и вычитание в пределах 20.</w:t>
      </w:r>
    </w:p>
    <w:p w:rsidR="00FC2345" w:rsidRPr="00FC2345" w:rsidRDefault="00FC2345" w:rsidP="00FC2345">
      <w:pPr>
        <w:spacing w:after="0" w:line="240" w:lineRule="auto"/>
        <w:ind w:left="-426" w:firstLine="142"/>
        <w:contextualSpacing/>
        <w:jc w:val="both"/>
        <w:rPr>
          <w:rFonts w:ascii="Times New Roman" w:hAnsi="Times New Roman"/>
          <w:color w:val="000000" w:themeColor="text1"/>
          <w:sz w:val="24"/>
          <w:szCs w:val="26"/>
        </w:rPr>
      </w:pPr>
      <w:r w:rsidRPr="00FC2345">
        <w:rPr>
          <w:rFonts w:ascii="Times New Roman" w:hAnsi="Times New Roman"/>
          <w:color w:val="000000" w:themeColor="text1"/>
          <w:sz w:val="24"/>
          <w:szCs w:val="26"/>
        </w:rPr>
        <w:t>Нумерация чисел второго десятка и их разрядный состав. Повторение состава чисел 2-10. Закрепление навыков сложения и вычитания в пределах 20. Называние последовательности чисел и определение числа в числовом ряду. Соотношение числа и количества. Решение текстовых задач арифметическим способом. Решение равенства двумя действиями. Решение равенства на сложение с называнием компонентов арифметических действий. Решение равенства на вычитание с называнием компонентов арифметических действий. Решение равенства на сложение и вычитание с называнием компонентов арифметических действий. Образование следующего числа способом присчитывания единицы. Сложение в пределах 20 с переходом через разряд. Решение задач на нахождение суммы. Решение задач на нахождение остатка. Решение задач на разностное сравнение. Построение простейших выражений с помощью логических связок и слов («и»; «не»; «если… то…»; «верно/неверно, что…»; «каждый»; «все»; «некоторые»).  Составление задач по схемам. Составление схем к условию задачи. Повторение по теме «Сложение и вычитание в пределах 20». Контрольно-измерительный урок по теме «Сложение и вычитание в пределах 20». Анализ ошибок, допущенных в контрольной работе. Сложение и вычитание в пределах 20. Решение задач в два действия с использованием рисунка, чертежа. Решение задач в два действия с использованием схемы, краткой записи. Решение задач в два действия с использованием рисунка, чертежа, схемы, краткой записи. Представление текста задачи (схема, таблица и  другие модели). Распознавание и изображение геометрических фигур: точка, линия (кривая, прямая), отрезок, ломаная, угол. Использование чертёжных инструментов для выполнения построений. Распознавание и изображение геометрических фигур: многоугольник, треугольник, прямоугольник, квадрат, окружность, круг. Распознавание и изображение геометрических фигур: окружность, круг. Геометрические формы в окружающем мире.</w:t>
      </w:r>
    </w:p>
    <w:p w:rsidR="00FC2345" w:rsidRPr="00267976" w:rsidRDefault="00FC2345" w:rsidP="00FC2345">
      <w:pPr>
        <w:spacing w:after="0"/>
        <w:rPr>
          <w:rFonts w:ascii="Times New Roman" w:hAnsi="Times New Roman"/>
          <w:b/>
          <w:color w:val="000000" w:themeColor="text1"/>
          <w:sz w:val="24"/>
          <w:szCs w:val="24"/>
        </w:rPr>
      </w:pPr>
    </w:p>
    <w:p w:rsidR="00D5274F" w:rsidRPr="00B11CD8" w:rsidRDefault="00D5274F" w:rsidP="00B11CD8">
      <w:pPr>
        <w:spacing w:after="0"/>
        <w:ind w:firstLine="567"/>
        <w:contextualSpacing/>
        <w:jc w:val="center"/>
        <w:rPr>
          <w:rFonts w:ascii="Times New Roman" w:eastAsiaTheme="minorHAnsi" w:hAnsi="Times New Roman"/>
          <w:b/>
          <w:color w:val="000000" w:themeColor="text1"/>
          <w:sz w:val="24"/>
          <w:szCs w:val="24"/>
        </w:rPr>
      </w:pPr>
      <w:r w:rsidRPr="00B11CD8">
        <w:rPr>
          <w:rFonts w:ascii="Times New Roman" w:eastAsiaTheme="minorHAnsi" w:hAnsi="Times New Roman"/>
          <w:b/>
          <w:color w:val="000000" w:themeColor="text1"/>
          <w:sz w:val="24"/>
          <w:szCs w:val="24"/>
        </w:rPr>
        <w:t>2 класс</w:t>
      </w:r>
    </w:p>
    <w:p w:rsidR="00D5274F" w:rsidRPr="00B11CD8" w:rsidRDefault="00D5274F" w:rsidP="00B11CD8">
      <w:pPr>
        <w:spacing w:after="0"/>
        <w:ind w:firstLine="567"/>
        <w:contextualSpacing/>
        <w:rPr>
          <w:rFonts w:ascii="Times New Roman" w:eastAsiaTheme="minorHAnsi" w:hAnsi="Times New Roman"/>
          <w:color w:val="000000" w:themeColor="text1"/>
          <w:sz w:val="24"/>
          <w:szCs w:val="24"/>
        </w:rPr>
      </w:pPr>
    </w:p>
    <w:p w:rsidR="00380D1A" w:rsidRPr="00380D1A" w:rsidRDefault="00380D1A" w:rsidP="00B11CD8">
      <w:pPr>
        <w:shd w:val="clear" w:color="auto" w:fill="FFFFFF"/>
        <w:spacing w:after="0"/>
        <w:ind w:left="-567"/>
        <w:jc w:val="both"/>
        <w:rPr>
          <w:rFonts w:ascii="Times New Roman" w:eastAsia="Times New Roman" w:hAnsi="Times New Roman"/>
          <w:b/>
          <w:bCs/>
          <w:iCs/>
          <w:spacing w:val="-15"/>
          <w:sz w:val="24"/>
          <w:szCs w:val="24"/>
          <w:lang w:eastAsia="ru-RU"/>
        </w:rPr>
      </w:pPr>
      <w:r w:rsidRPr="00380D1A">
        <w:rPr>
          <w:rFonts w:ascii="Times New Roman" w:eastAsia="Times New Roman" w:hAnsi="Times New Roman"/>
          <w:b/>
          <w:bCs/>
          <w:iCs/>
          <w:spacing w:val="-15"/>
          <w:sz w:val="24"/>
          <w:szCs w:val="24"/>
          <w:lang w:eastAsia="ru-RU"/>
        </w:rPr>
        <w:t>Числа и величины</w:t>
      </w:r>
    </w:p>
    <w:p w:rsidR="00380D1A" w:rsidRPr="00380D1A" w:rsidRDefault="00380D1A" w:rsidP="00B11CD8">
      <w:pPr>
        <w:shd w:val="clear" w:color="auto" w:fill="FFFFFF"/>
        <w:spacing w:after="0"/>
        <w:ind w:left="-567"/>
        <w:jc w:val="both"/>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Счёт предметов. Чтение и запись чисел от 0  до 100. Классы и разряды. Представление многозначных чисел  в виде суммы разрядных слагаемых. Сравнение и упорядочение чисел, знаки сравнения.</w:t>
      </w:r>
    </w:p>
    <w:p w:rsidR="00380D1A" w:rsidRPr="00B11CD8" w:rsidRDefault="00380D1A" w:rsidP="00B11CD8">
      <w:pPr>
        <w:shd w:val="clear" w:color="auto" w:fill="FFFFFF"/>
        <w:spacing w:after="0"/>
        <w:ind w:left="-567"/>
        <w:jc w:val="both"/>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 xml:space="preserve">Измерение величин; сравнение и упорядочение величин. </w:t>
      </w:r>
    </w:p>
    <w:p w:rsidR="00380D1A" w:rsidRPr="00380D1A" w:rsidRDefault="00380D1A" w:rsidP="00B11CD8">
      <w:pPr>
        <w:shd w:val="clear" w:color="auto" w:fill="FFFFFF"/>
        <w:spacing w:after="0"/>
        <w:ind w:left="-567"/>
        <w:jc w:val="both"/>
        <w:rPr>
          <w:rFonts w:ascii="Times New Roman" w:eastAsia="Times New Roman" w:hAnsi="Times New Roman"/>
          <w:b/>
          <w:bCs/>
          <w:iCs/>
          <w:spacing w:val="-15"/>
          <w:sz w:val="24"/>
          <w:szCs w:val="24"/>
          <w:lang w:eastAsia="ru-RU"/>
        </w:rPr>
      </w:pPr>
      <w:r w:rsidRPr="00380D1A">
        <w:rPr>
          <w:rFonts w:ascii="Times New Roman" w:eastAsia="Times New Roman" w:hAnsi="Times New Roman"/>
          <w:b/>
          <w:bCs/>
          <w:iCs/>
          <w:spacing w:val="-15"/>
          <w:sz w:val="24"/>
          <w:szCs w:val="24"/>
          <w:lang w:eastAsia="ru-RU"/>
        </w:rPr>
        <w:lastRenderedPageBreak/>
        <w:t>Арифметические действия</w:t>
      </w:r>
    </w:p>
    <w:p w:rsidR="00380D1A" w:rsidRPr="00380D1A" w:rsidRDefault="00380D1A" w:rsidP="00B11CD8">
      <w:pPr>
        <w:shd w:val="clear" w:color="auto" w:fill="FFFFFF"/>
        <w:spacing w:after="0"/>
        <w:ind w:left="-567"/>
        <w:jc w:val="both"/>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 xml:space="preserve">Сложение, вычитание, умножение и деление. Названия компонентов арифметических действий, знаки действий. Нахождение неизвестного компонента арифметического действия. </w:t>
      </w:r>
    </w:p>
    <w:p w:rsidR="00380D1A" w:rsidRPr="00380D1A" w:rsidRDefault="00380D1A" w:rsidP="00B11CD8">
      <w:pPr>
        <w:shd w:val="clear" w:color="auto" w:fill="FFFFFF"/>
        <w:spacing w:after="0"/>
        <w:ind w:left="-567"/>
        <w:jc w:val="both"/>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Установление порядка выполнения действий в числовых выражениях со  скобками и без скобок. Нахождение значения числового выражения. Способы проверки правильности вычислений (алгоритм, обратное действие, оценка достоверности).</w:t>
      </w:r>
    </w:p>
    <w:p w:rsidR="00380D1A" w:rsidRPr="00380D1A" w:rsidRDefault="00380D1A" w:rsidP="00B11CD8">
      <w:pPr>
        <w:shd w:val="clear" w:color="auto" w:fill="FFFFFF"/>
        <w:spacing w:after="0"/>
        <w:ind w:left="-567"/>
        <w:jc w:val="both"/>
        <w:rPr>
          <w:rFonts w:ascii="Times New Roman" w:eastAsia="Times New Roman" w:hAnsi="Times New Roman"/>
          <w:b/>
          <w:bCs/>
          <w:iCs/>
          <w:spacing w:val="-15"/>
          <w:sz w:val="24"/>
          <w:szCs w:val="24"/>
          <w:lang w:eastAsia="ru-RU"/>
        </w:rPr>
      </w:pPr>
      <w:r w:rsidRPr="00380D1A">
        <w:rPr>
          <w:rFonts w:ascii="Times New Roman" w:eastAsia="Times New Roman" w:hAnsi="Times New Roman"/>
          <w:b/>
          <w:bCs/>
          <w:iCs/>
          <w:spacing w:val="-15"/>
          <w:sz w:val="24"/>
          <w:szCs w:val="24"/>
          <w:lang w:eastAsia="ru-RU"/>
        </w:rPr>
        <w:t>Работа с текстовыми  задачами</w:t>
      </w:r>
    </w:p>
    <w:p w:rsidR="00380D1A" w:rsidRPr="00380D1A" w:rsidRDefault="00380D1A" w:rsidP="00B11CD8">
      <w:pPr>
        <w:shd w:val="clear" w:color="auto" w:fill="FFFFFF"/>
        <w:spacing w:after="0"/>
        <w:ind w:left="-567"/>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 xml:space="preserve">Решение текстовых задач арифметическим способом. </w:t>
      </w:r>
      <w:r w:rsidRPr="00380D1A">
        <w:rPr>
          <w:rFonts w:ascii="Times New Roman" w:eastAsia="Times New Roman" w:hAnsi="Times New Roman"/>
          <w:spacing w:val="-2"/>
          <w:sz w:val="24"/>
          <w:szCs w:val="24"/>
          <w:lang w:eastAsia="ru-RU"/>
        </w:rPr>
        <w:t>Зада</w:t>
      </w:r>
      <w:r w:rsidRPr="00380D1A">
        <w:rPr>
          <w:rFonts w:ascii="Times New Roman" w:eastAsia="Times New Roman" w:hAnsi="Times New Roman"/>
          <w:sz w:val="24"/>
          <w:szCs w:val="24"/>
          <w:lang w:eastAsia="ru-RU"/>
        </w:rPr>
        <w:t xml:space="preserve">чи, содержащие отношения «больше (меньше) в… раз». </w:t>
      </w:r>
      <w:r w:rsidRPr="00380D1A">
        <w:rPr>
          <w:rFonts w:ascii="Times New Roman" w:eastAsia="Times New Roman" w:hAnsi="Times New Roman"/>
          <w:bCs/>
          <w:spacing w:val="-15"/>
          <w:sz w:val="24"/>
          <w:szCs w:val="24"/>
          <w:lang w:eastAsia="ru-RU"/>
        </w:rPr>
        <w:t>Планирование хода решения задачи. Представление текста задачи (схема, таблица и другие модели).</w:t>
      </w:r>
    </w:p>
    <w:p w:rsidR="00380D1A" w:rsidRPr="00380D1A" w:rsidRDefault="00380D1A" w:rsidP="00B11CD8">
      <w:pPr>
        <w:shd w:val="clear" w:color="auto" w:fill="FFFFFF"/>
        <w:spacing w:after="0"/>
        <w:ind w:left="-567"/>
        <w:rPr>
          <w:rFonts w:ascii="Times New Roman" w:eastAsia="Times New Roman" w:hAnsi="Times New Roman"/>
          <w:b/>
          <w:bCs/>
          <w:iCs/>
          <w:spacing w:val="-15"/>
          <w:sz w:val="24"/>
          <w:szCs w:val="24"/>
          <w:lang w:eastAsia="ru-RU"/>
        </w:rPr>
      </w:pPr>
      <w:r w:rsidRPr="00380D1A">
        <w:rPr>
          <w:rFonts w:ascii="Times New Roman" w:eastAsia="Times New Roman" w:hAnsi="Times New Roman"/>
          <w:b/>
          <w:bCs/>
          <w:iCs/>
          <w:spacing w:val="-15"/>
          <w:sz w:val="24"/>
          <w:szCs w:val="24"/>
          <w:lang w:eastAsia="ru-RU"/>
        </w:rPr>
        <w:t>Пространственные отношения. Геометрические фигуры</w:t>
      </w:r>
    </w:p>
    <w:p w:rsidR="00380D1A" w:rsidRPr="00380D1A" w:rsidRDefault="00380D1A" w:rsidP="00B11CD8">
      <w:pPr>
        <w:shd w:val="clear" w:color="auto" w:fill="FFFFFF"/>
        <w:spacing w:after="0"/>
        <w:ind w:left="-567"/>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 xml:space="preserve">Распознавание и изображение  геометрических фигур: ломаная, угол, прямоугольник, квадрат. Использование чертёжных инструментов для  выполнения построений. Геометрические формы в окружающем мире. </w:t>
      </w:r>
    </w:p>
    <w:p w:rsidR="00380D1A" w:rsidRPr="00380D1A" w:rsidRDefault="00380D1A" w:rsidP="00B11CD8">
      <w:pPr>
        <w:shd w:val="clear" w:color="auto" w:fill="FFFFFF"/>
        <w:spacing w:after="0"/>
        <w:ind w:left="-567"/>
        <w:rPr>
          <w:rFonts w:ascii="Times New Roman" w:eastAsia="Times New Roman" w:hAnsi="Times New Roman"/>
          <w:b/>
          <w:bCs/>
          <w:iCs/>
          <w:spacing w:val="-15"/>
          <w:sz w:val="24"/>
          <w:szCs w:val="24"/>
          <w:lang w:eastAsia="ru-RU"/>
        </w:rPr>
      </w:pPr>
      <w:r w:rsidRPr="00380D1A">
        <w:rPr>
          <w:rFonts w:ascii="Times New Roman" w:eastAsia="Times New Roman" w:hAnsi="Times New Roman"/>
          <w:b/>
          <w:bCs/>
          <w:iCs/>
          <w:spacing w:val="-15"/>
          <w:sz w:val="24"/>
          <w:szCs w:val="24"/>
          <w:lang w:eastAsia="ru-RU"/>
        </w:rPr>
        <w:t>Геометрические величины</w:t>
      </w:r>
    </w:p>
    <w:p w:rsidR="00380D1A" w:rsidRPr="00380D1A" w:rsidRDefault="00380D1A" w:rsidP="00B11CD8">
      <w:pPr>
        <w:shd w:val="clear" w:color="auto" w:fill="FFFFFF"/>
        <w:spacing w:after="0"/>
        <w:ind w:left="-567"/>
        <w:rPr>
          <w:rFonts w:ascii="Times New Roman" w:eastAsia="Times New Roman" w:hAnsi="Times New Roman"/>
          <w:b/>
          <w:bCs/>
          <w:iCs/>
          <w:spacing w:val="-15"/>
          <w:sz w:val="24"/>
          <w:szCs w:val="24"/>
          <w:lang w:eastAsia="ru-RU"/>
        </w:rPr>
      </w:pPr>
      <w:r w:rsidRPr="00380D1A">
        <w:rPr>
          <w:rFonts w:ascii="Times New Roman" w:eastAsia="Times New Roman" w:hAnsi="Times New Roman"/>
          <w:bCs/>
          <w:spacing w:val="-15"/>
          <w:sz w:val="24"/>
          <w:szCs w:val="24"/>
          <w:lang w:eastAsia="ru-RU"/>
        </w:rPr>
        <w:t xml:space="preserve">Геометрические величины и их измерение. Измерение длины отрезка. Единицы длины: метр. Периметр. </w:t>
      </w:r>
      <w:r w:rsidRPr="00380D1A">
        <w:rPr>
          <w:rFonts w:ascii="Times New Roman" w:eastAsia="Times New Roman" w:hAnsi="Times New Roman"/>
          <w:b/>
          <w:bCs/>
          <w:iCs/>
          <w:spacing w:val="-15"/>
          <w:sz w:val="24"/>
          <w:szCs w:val="24"/>
          <w:lang w:eastAsia="ru-RU"/>
        </w:rPr>
        <w:t>Работа с информацией</w:t>
      </w:r>
    </w:p>
    <w:p w:rsidR="00380D1A" w:rsidRPr="00380D1A" w:rsidRDefault="00380D1A" w:rsidP="00B11CD8">
      <w:pPr>
        <w:shd w:val="clear" w:color="auto" w:fill="FFFFFF"/>
        <w:spacing w:after="0"/>
        <w:ind w:left="-567"/>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 xml:space="preserve"> Сбор и представление информации, связанной со счётом (пересчётом), измерением величин; фиксирование, анализ полученной информации.</w:t>
      </w:r>
      <w:r w:rsidRPr="00B11CD8">
        <w:rPr>
          <w:rFonts w:ascii="Times New Roman" w:eastAsia="Times New Roman" w:hAnsi="Times New Roman"/>
          <w:bCs/>
          <w:spacing w:val="-15"/>
          <w:sz w:val="24"/>
          <w:szCs w:val="24"/>
          <w:lang w:eastAsia="ru-RU"/>
        </w:rPr>
        <w:t xml:space="preserve"> </w:t>
      </w:r>
      <w:r w:rsidRPr="00380D1A">
        <w:rPr>
          <w:rFonts w:ascii="Times New Roman" w:eastAsia="Times New Roman" w:hAnsi="Times New Roman"/>
          <w:bCs/>
          <w:spacing w:val="-15"/>
          <w:sz w:val="24"/>
          <w:szCs w:val="24"/>
          <w:lang w:eastAsia="ru-RU"/>
        </w:rPr>
        <w:t>Построение простейших выражений с помощью логических связок и слов («и»; «не»; «если… то…»; «верно/неверно, что…»;  «каждый»; «все»;  «некоторые»).</w:t>
      </w:r>
    </w:p>
    <w:p w:rsidR="00380D1A" w:rsidRPr="00380D1A" w:rsidRDefault="00380D1A" w:rsidP="00B11CD8">
      <w:pPr>
        <w:shd w:val="clear" w:color="auto" w:fill="FFFFFF"/>
        <w:spacing w:after="0"/>
        <w:ind w:left="-567"/>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Составление конечной последовательности (цепочки) предметов, чисел, геометрических фигур и</w:t>
      </w:r>
      <w:r w:rsidRPr="00380D1A">
        <w:rPr>
          <w:rFonts w:ascii="Times New Roman" w:eastAsia="Times New Roman" w:hAnsi="Times New Roman"/>
          <w:bCs/>
          <w:spacing w:val="-15"/>
          <w:sz w:val="24"/>
          <w:szCs w:val="24"/>
          <w:lang w:eastAsia="ru-RU"/>
        </w:rPr>
        <w:t> </w:t>
      </w:r>
      <w:r w:rsidRPr="00380D1A">
        <w:rPr>
          <w:rFonts w:ascii="Times New Roman" w:eastAsia="Times New Roman" w:hAnsi="Times New Roman"/>
          <w:bCs/>
          <w:spacing w:val="-15"/>
          <w:sz w:val="24"/>
          <w:szCs w:val="24"/>
          <w:lang w:eastAsia="ru-RU"/>
        </w:rPr>
        <w:t>др. по правилу. Составление, запись и выполнение простого алгоритма, плана поиска информации.</w:t>
      </w:r>
    </w:p>
    <w:p w:rsidR="00380D1A" w:rsidRPr="00380D1A" w:rsidRDefault="00380D1A" w:rsidP="00B11CD8">
      <w:pPr>
        <w:shd w:val="clear" w:color="auto" w:fill="FFFFFF"/>
        <w:spacing w:after="0"/>
        <w:ind w:left="-567"/>
        <w:rPr>
          <w:rFonts w:ascii="Times New Roman" w:eastAsia="Times New Roman" w:hAnsi="Times New Roman"/>
          <w:bCs/>
          <w:spacing w:val="-15"/>
          <w:sz w:val="24"/>
          <w:szCs w:val="24"/>
          <w:lang w:eastAsia="ru-RU"/>
        </w:rPr>
      </w:pPr>
      <w:r w:rsidRPr="00380D1A">
        <w:rPr>
          <w:rFonts w:ascii="Times New Roman" w:eastAsia="Times New Roman" w:hAnsi="Times New Roman"/>
          <w:bCs/>
          <w:spacing w:val="-15"/>
          <w:sz w:val="24"/>
          <w:szCs w:val="24"/>
          <w:lang w:eastAsia="ru-RU"/>
        </w:rPr>
        <w:t>Чтение и заполнение таблицы. Интерпретация данных таблицы</w:t>
      </w:r>
      <w:r>
        <w:rPr>
          <w:rFonts w:ascii="Times New Roman" w:eastAsia="Times New Roman" w:hAnsi="Times New Roman"/>
          <w:bCs/>
          <w:spacing w:val="-15"/>
          <w:sz w:val="24"/>
          <w:szCs w:val="24"/>
          <w:lang w:eastAsia="ru-RU"/>
        </w:rPr>
        <w:t>.</w:t>
      </w:r>
    </w:p>
    <w:p w:rsidR="006567F8" w:rsidRPr="009A508D" w:rsidRDefault="006567F8" w:rsidP="00380D1A">
      <w:pPr>
        <w:spacing w:after="0" w:line="240" w:lineRule="auto"/>
        <w:ind w:left="-567" w:firstLine="567"/>
        <w:contextualSpacing/>
        <w:rPr>
          <w:rFonts w:ascii="Times New Roman" w:eastAsiaTheme="minorHAnsi" w:hAnsi="Times New Roman"/>
          <w:color w:val="000000" w:themeColor="text1"/>
          <w:sz w:val="26"/>
          <w:szCs w:val="26"/>
        </w:rPr>
      </w:pPr>
    </w:p>
    <w:p w:rsidR="00DD42F6" w:rsidRPr="009A508D" w:rsidRDefault="00DD42F6" w:rsidP="009A508D">
      <w:pPr>
        <w:spacing w:after="0" w:line="240" w:lineRule="auto"/>
        <w:ind w:firstLine="567"/>
        <w:contextualSpacing/>
        <w:jc w:val="center"/>
        <w:rPr>
          <w:rFonts w:ascii="Times New Roman" w:eastAsiaTheme="minorHAnsi" w:hAnsi="Times New Roman"/>
          <w:b/>
          <w:color w:val="000000" w:themeColor="text1"/>
          <w:sz w:val="26"/>
          <w:szCs w:val="26"/>
        </w:rPr>
      </w:pPr>
      <w:r w:rsidRPr="009A508D">
        <w:rPr>
          <w:rFonts w:ascii="Times New Roman" w:eastAsiaTheme="minorHAnsi" w:hAnsi="Times New Roman"/>
          <w:b/>
          <w:color w:val="000000" w:themeColor="text1"/>
          <w:sz w:val="26"/>
          <w:szCs w:val="26"/>
        </w:rPr>
        <w:t>3 класс</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Числа и величины</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Courier New" w:hAnsi="Times New Roman" w:cs="Courier New"/>
          <w:sz w:val="24"/>
          <w:szCs w:val="24"/>
          <w:lang w:eastAsia="ru-RU"/>
        </w:rPr>
        <w:t>Классы и разряды. Представление многозначных чисел в виде суммы разрядных слагаемых. Единицы массы (грамм). Соотношения между единицами измерения однородных величин.</w:t>
      </w:r>
      <w:r w:rsidRPr="006567F8">
        <w:rPr>
          <w:rFonts w:ascii="Times New Roman" w:eastAsia="Courier New" w:hAnsi="Times New Roman" w:cs="Courier New"/>
          <w:spacing w:val="2"/>
          <w:sz w:val="24"/>
          <w:szCs w:val="24"/>
          <w:lang w:eastAsia="ru-RU"/>
        </w:rPr>
        <w:t xml:space="preserve"> </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Арифметические действия</w:t>
      </w:r>
    </w:p>
    <w:p w:rsidR="006567F8" w:rsidRPr="006567F8" w:rsidRDefault="006567F8" w:rsidP="006567F8">
      <w:pPr>
        <w:autoSpaceDE w:val="0"/>
        <w:autoSpaceDN w:val="0"/>
        <w:adjustRightInd w:val="0"/>
        <w:spacing w:after="0"/>
        <w:ind w:left="-567" w:firstLine="454"/>
        <w:jc w:val="both"/>
        <w:textAlignment w:val="center"/>
        <w:rPr>
          <w:rFonts w:ascii="Times New Roman" w:eastAsia="Times New Roman" w:hAnsi="Times New Roman"/>
          <w:color w:val="000000"/>
          <w:sz w:val="24"/>
          <w:szCs w:val="24"/>
          <w:lang w:eastAsia="ru-RU"/>
        </w:rPr>
      </w:pPr>
      <w:r w:rsidRPr="006567F8">
        <w:rPr>
          <w:rFonts w:ascii="Times New Roman" w:eastAsia="Times New Roman" w:hAnsi="Times New Roman"/>
          <w:spacing w:val="2"/>
          <w:sz w:val="24"/>
          <w:szCs w:val="24"/>
          <w:lang w:eastAsia="ru-RU"/>
        </w:rPr>
        <w:t>Сложение, вычитание, умножение и деление.</w:t>
      </w:r>
      <w:r w:rsidRPr="006567F8">
        <w:rPr>
          <w:rFonts w:ascii="Times New Roman" w:eastAsia="Times New Roman" w:hAnsi="Times New Roman"/>
          <w:sz w:val="24"/>
          <w:szCs w:val="24"/>
          <w:lang w:eastAsia="ru-RU"/>
        </w:rPr>
        <w:t xml:space="preserve"> Связь между сложени</w:t>
      </w:r>
      <w:r w:rsidRPr="006567F8">
        <w:rPr>
          <w:rFonts w:ascii="Times New Roman" w:eastAsia="Times New Roman" w:hAnsi="Times New Roman"/>
          <w:spacing w:val="2"/>
          <w:sz w:val="24"/>
          <w:szCs w:val="24"/>
          <w:lang w:eastAsia="ru-RU"/>
        </w:rPr>
        <w:t>ем, вычитанием, умножением и делением.</w:t>
      </w:r>
      <w:r w:rsidRPr="006567F8">
        <w:rPr>
          <w:rFonts w:ascii="Times New Roman" w:eastAsia="Times New Roman" w:hAnsi="Times New Roman"/>
          <w:color w:val="000000"/>
          <w:spacing w:val="2"/>
          <w:sz w:val="24"/>
          <w:szCs w:val="24"/>
          <w:lang w:eastAsia="ru-RU"/>
        </w:rPr>
        <w:t xml:space="preserve"> Деление </w:t>
      </w:r>
      <w:r w:rsidRPr="006567F8">
        <w:rPr>
          <w:rFonts w:ascii="Times New Roman" w:eastAsia="Times New Roman" w:hAnsi="Times New Roman"/>
          <w:color w:val="000000"/>
          <w:sz w:val="24"/>
          <w:szCs w:val="24"/>
          <w:lang w:eastAsia="ru-RU"/>
        </w:rPr>
        <w:t xml:space="preserve">с остатком. </w:t>
      </w:r>
      <w:r w:rsidRPr="006567F8">
        <w:rPr>
          <w:rFonts w:ascii="Times New Roman" w:eastAsia="Times New Roman" w:hAnsi="Times New Roman"/>
          <w:sz w:val="24"/>
          <w:szCs w:val="24"/>
          <w:lang w:eastAsia="ru-RU"/>
        </w:rPr>
        <w:t>Числовое выражение. Установление порядка выполнения действий в числовых выражениях со скобками и без скобок.</w:t>
      </w:r>
      <w:r w:rsidRPr="006567F8">
        <w:rPr>
          <w:rFonts w:ascii="Times New Roman" w:eastAsia="Times New Roman" w:hAnsi="Times New Roman"/>
          <w:color w:val="000000"/>
          <w:sz w:val="24"/>
          <w:szCs w:val="24"/>
          <w:lang w:eastAsia="ru-RU"/>
        </w:rPr>
        <w:t xml:space="preserve"> </w:t>
      </w:r>
      <w:r w:rsidRPr="006567F8">
        <w:rPr>
          <w:rFonts w:ascii="Times New Roman" w:eastAsia="Times New Roman" w:hAnsi="Times New Roman"/>
          <w:sz w:val="24"/>
          <w:szCs w:val="24"/>
          <w:lang w:eastAsia="ru-RU"/>
        </w:rPr>
        <w:t xml:space="preserve">Алгоритмы письменного сложения, вычитания, умножения и деления многозначных чисел. </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Работа с текстовыми  задачами</w:t>
      </w:r>
    </w:p>
    <w:p w:rsidR="006567F8" w:rsidRPr="006567F8" w:rsidRDefault="006567F8" w:rsidP="006567F8">
      <w:pPr>
        <w:autoSpaceDE w:val="0"/>
        <w:autoSpaceDN w:val="0"/>
        <w:adjustRightInd w:val="0"/>
        <w:spacing w:after="0"/>
        <w:ind w:left="-567" w:firstLine="454"/>
        <w:jc w:val="both"/>
        <w:textAlignment w:val="center"/>
        <w:rPr>
          <w:rFonts w:ascii="Times New Roman" w:eastAsia="Times New Roman" w:hAnsi="Times New Roman"/>
          <w:color w:val="000000"/>
          <w:sz w:val="24"/>
          <w:szCs w:val="24"/>
          <w:lang w:eastAsia="ru-RU"/>
        </w:rPr>
      </w:pPr>
      <w:r w:rsidRPr="006567F8">
        <w:rPr>
          <w:rFonts w:ascii="Times New Roman" w:eastAsia="Times New Roman" w:hAnsi="Times New Roman"/>
          <w:spacing w:val="-2"/>
          <w:sz w:val="24"/>
          <w:szCs w:val="24"/>
          <w:lang w:eastAsia="ru-RU"/>
        </w:rPr>
        <w:t>Решение текстовых задач арифметическим способом. Зада</w:t>
      </w:r>
      <w:r w:rsidRPr="006567F8">
        <w:rPr>
          <w:rFonts w:ascii="Times New Roman" w:eastAsia="Times New Roman" w:hAnsi="Times New Roman"/>
          <w:sz w:val="24"/>
          <w:szCs w:val="24"/>
          <w:lang w:eastAsia="ru-RU"/>
        </w:rPr>
        <w:t>чи, содержащие отношения «больше (меньше) на…», «больше (меньше) в…».</w:t>
      </w:r>
      <w:r w:rsidRPr="006567F8">
        <w:rPr>
          <w:rFonts w:ascii="Times New Roman" w:eastAsia="Times New Roman" w:hAnsi="Times New Roman"/>
          <w:color w:val="000000"/>
          <w:sz w:val="24"/>
          <w:szCs w:val="24"/>
          <w:lang w:eastAsia="ru-RU"/>
        </w:rPr>
        <w:t xml:space="preserve"> Зависимости между величинами, характеризу</w:t>
      </w:r>
      <w:r w:rsidRPr="006567F8">
        <w:rPr>
          <w:rFonts w:ascii="Times New Roman" w:eastAsia="Times New Roman" w:hAnsi="Times New Roman"/>
          <w:color w:val="000000"/>
          <w:spacing w:val="2"/>
          <w:sz w:val="24"/>
          <w:szCs w:val="24"/>
          <w:lang w:eastAsia="ru-RU"/>
        </w:rPr>
        <w:t>ющими процессы купли</w:t>
      </w:r>
      <w:r w:rsidRPr="006567F8">
        <w:rPr>
          <w:rFonts w:ascii="Times New Roman" w:eastAsia="Times New Roman" w:hAnsi="Times New Roman"/>
          <w:color w:val="000000"/>
          <w:spacing w:val="2"/>
          <w:sz w:val="24"/>
          <w:szCs w:val="24"/>
          <w:lang w:eastAsia="ru-RU"/>
        </w:rPr>
        <w:noBreakHyphen/>
        <w:t xml:space="preserve">продажи. </w:t>
      </w:r>
      <w:r w:rsidRPr="006567F8">
        <w:rPr>
          <w:rFonts w:ascii="Times New Roman" w:eastAsia="Times New Roman" w:hAnsi="Times New Roman"/>
          <w:color w:val="000000"/>
          <w:sz w:val="24"/>
          <w:szCs w:val="24"/>
          <w:lang w:eastAsia="ru-RU"/>
        </w:rPr>
        <w:t xml:space="preserve">Количество товара, его цена и стоимость. </w:t>
      </w:r>
      <w:r w:rsidRPr="006567F8">
        <w:rPr>
          <w:rFonts w:ascii="Times New Roman" w:eastAsia="Times New Roman" w:hAnsi="Times New Roman"/>
          <w:color w:val="000000"/>
          <w:spacing w:val="2"/>
          <w:sz w:val="24"/>
          <w:szCs w:val="24"/>
          <w:lang w:eastAsia="ru-RU"/>
        </w:rPr>
        <w:t xml:space="preserve">Планирование хода решения задачи. Представление текста </w:t>
      </w:r>
      <w:r w:rsidRPr="006567F8">
        <w:rPr>
          <w:rFonts w:ascii="Times New Roman" w:eastAsia="Times New Roman" w:hAnsi="Times New Roman"/>
          <w:color w:val="000000"/>
          <w:sz w:val="24"/>
          <w:szCs w:val="24"/>
          <w:lang w:eastAsia="ru-RU"/>
        </w:rPr>
        <w:t>задачи (схема, таблица, диаграмма и другие модели).</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Пространственные отношения. Геометрические фигуры</w:t>
      </w:r>
    </w:p>
    <w:p w:rsidR="006567F8" w:rsidRPr="006567F8" w:rsidRDefault="006567F8" w:rsidP="006567F8">
      <w:pPr>
        <w:autoSpaceDE w:val="0"/>
        <w:autoSpaceDN w:val="0"/>
        <w:adjustRightInd w:val="0"/>
        <w:spacing w:after="0"/>
        <w:ind w:left="-567" w:firstLine="454"/>
        <w:jc w:val="both"/>
        <w:textAlignment w:val="center"/>
        <w:rPr>
          <w:rFonts w:ascii="Times New Roman" w:eastAsia="Times New Roman" w:hAnsi="Times New Roman"/>
          <w:sz w:val="24"/>
          <w:szCs w:val="24"/>
          <w:lang w:eastAsia="ru-RU"/>
        </w:rPr>
      </w:pPr>
      <w:r w:rsidRPr="006567F8">
        <w:rPr>
          <w:rFonts w:ascii="Times New Roman" w:eastAsia="Times New Roman" w:hAnsi="Times New Roman"/>
          <w:spacing w:val="2"/>
          <w:sz w:val="24"/>
          <w:szCs w:val="24"/>
          <w:lang w:eastAsia="ru-RU"/>
        </w:rPr>
        <w:t xml:space="preserve">Распознавание и изображение </w:t>
      </w:r>
      <w:r w:rsidRPr="006567F8">
        <w:rPr>
          <w:rFonts w:ascii="Times New Roman" w:eastAsia="Times New Roman" w:hAnsi="Times New Roman"/>
          <w:sz w:val="24"/>
          <w:szCs w:val="24"/>
          <w:lang w:eastAsia="ru-RU"/>
        </w:rPr>
        <w:t>геометрических фигур: многоугольник, треугольник, прямоуголь</w:t>
      </w:r>
      <w:r w:rsidRPr="006567F8">
        <w:rPr>
          <w:rFonts w:ascii="Times New Roman" w:eastAsia="Times New Roman" w:hAnsi="Times New Roman"/>
          <w:spacing w:val="2"/>
          <w:sz w:val="24"/>
          <w:szCs w:val="24"/>
          <w:lang w:eastAsia="ru-RU"/>
        </w:rPr>
        <w:t xml:space="preserve">ник, квадрат. Использование чертёжных инструментов для выполнения построений. Распознавание и называние: </w:t>
      </w:r>
      <w:r w:rsidRPr="006567F8">
        <w:rPr>
          <w:rFonts w:ascii="Times New Roman" w:eastAsia="Times New Roman" w:hAnsi="Times New Roman"/>
          <w:sz w:val="24"/>
          <w:szCs w:val="24"/>
          <w:lang w:eastAsia="ru-RU"/>
        </w:rPr>
        <w:t>куб, параллелепипед.</w:t>
      </w:r>
      <w:r w:rsidRPr="006567F8">
        <w:rPr>
          <w:rFonts w:ascii="Times New Roman" w:eastAsia="Times New Roman" w:hAnsi="Times New Roman"/>
          <w:i/>
          <w:sz w:val="24"/>
          <w:szCs w:val="24"/>
          <w:lang w:eastAsia="ru-RU"/>
        </w:rPr>
        <w:t xml:space="preserve"> </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Геометрические величины</w:t>
      </w:r>
    </w:p>
    <w:p w:rsidR="006567F8" w:rsidRPr="006567F8" w:rsidRDefault="006567F8" w:rsidP="006567F8">
      <w:pPr>
        <w:autoSpaceDE w:val="0"/>
        <w:autoSpaceDN w:val="0"/>
        <w:adjustRightInd w:val="0"/>
        <w:spacing w:after="0"/>
        <w:ind w:left="-567" w:firstLine="454"/>
        <w:jc w:val="both"/>
        <w:textAlignment w:val="center"/>
        <w:rPr>
          <w:rFonts w:ascii="Times New Roman" w:eastAsia="Times New Roman" w:hAnsi="Times New Roman"/>
          <w:sz w:val="24"/>
          <w:szCs w:val="24"/>
          <w:lang w:eastAsia="ru-RU"/>
        </w:rPr>
      </w:pPr>
      <w:r w:rsidRPr="006567F8">
        <w:rPr>
          <w:rFonts w:ascii="Times New Roman" w:eastAsia="Times New Roman" w:hAnsi="Times New Roman"/>
          <w:sz w:val="24"/>
          <w:szCs w:val="24"/>
          <w:lang w:eastAsia="ru-RU"/>
        </w:rPr>
        <w:t>Единицы длины (км). Периметр. Площадь геометрической фигуры. Единицы площади (см</w:t>
      </w:r>
      <w:r w:rsidRPr="006567F8">
        <w:rPr>
          <w:rFonts w:ascii="Times New Roman" w:eastAsia="Times New Roman" w:hAnsi="Times New Roman"/>
          <w:sz w:val="24"/>
          <w:szCs w:val="24"/>
          <w:vertAlign w:val="superscript"/>
          <w:lang w:eastAsia="ru-RU"/>
        </w:rPr>
        <w:t>2</w:t>
      </w:r>
      <w:r w:rsidRPr="006567F8">
        <w:rPr>
          <w:rFonts w:ascii="Times New Roman" w:eastAsia="Times New Roman" w:hAnsi="Times New Roman"/>
          <w:sz w:val="24"/>
          <w:szCs w:val="24"/>
          <w:lang w:eastAsia="ru-RU"/>
        </w:rPr>
        <w:t xml:space="preserve">, </w:t>
      </w:r>
      <w:r w:rsidRPr="006567F8">
        <w:rPr>
          <w:rFonts w:ascii="Times New Roman" w:eastAsia="Times New Roman" w:hAnsi="Times New Roman"/>
          <w:spacing w:val="2"/>
          <w:sz w:val="24"/>
          <w:szCs w:val="24"/>
          <w:lang w:eastAsia="ru-RU"/>
        </w:rPr>
        <w:t>дм</w:t>
      </w:r>
      <w:r w:rsidRPr="006567F8">
        <w:rPr>
          <w:rFonts w:ascii="Times New Roman" w:eastAsia="Times New Roman" w:hAnsi="Times New Roman"/>
          <w:spacing w:val="2"/>
          <w:sz w:val="24"/>
          <w:szCs w:val="24"/>
          <w:vertAlign w:val="superscript"/>
          <w:lang w:eastAsia="ru-RU"/>
        </w:rPr>
        <w:t>2</w:t>
      </w:r>
      <w:r w:rsidRPr="006567F8">
        <w:rPr>
          <w:rFonts w:ascii="Times New Roman" w:eastAsia="Times New Roman" w:hAnsi="Times New Roman"/>
          <w:spacing w:val="2"/>
          <w:sz w:val="24"/>
          <w:szCs w:val="24"/>
          <w:lang w:eastAsia="ru-RU"/>
        </w:rPr>
        <w:t>, м</w:t>
      </w:r>
      <w:r w:rsidRPr="006567F8">
        <w:rPr>
          <w:rFonts w:ascii="Times New Roman" w:eastAsia="Times New Roman" w:hAnsi="Times New Roman"/>
          <w:spacing w:val="2"/>
          <w:sz w:val="24"/>
          <w:szCs w:val="24"/>
          <w:vertAlign w:val="superscript"/>
          <w:lang w:eastAsia="ru-RU"/>
        </w:rPr>
        <w:t>2</w:t>
      </w:r>
      <w:r w:rsidRPr="006567F8">
        <w:rPr>
          <w:rFonts w:ascii="Times New Roman" w:eastAsia="Times New Roman" w:hAnsi="Times New Roman"/>
          <w:spacing w:val="2"/>
          <w:sz w:val="24"/>
          <w:szCs w:val="24"/>
          <w:lang w:eastAsia="ru-RU"/>
        </w:rPr>
        <w:t xml:space="preserve">). </w:t>
      </w:r>
      <w:r w:rsidRPr="006567F8">
        <w:rPr>
          <w:rFonts w:ascii="Times New Roman" w:eastAsia="Times New Roman" w:hAnsi="Times New Roman"/>
          <w:sz w:val="24"/>
          <w:szCs w:val="24"/>
          <w:lang w:eastAsia="ru-RU"/>
        </w:rPr>
        <w:t>Вычисление площади прямоугольника.</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lastRenderedPageBreak/>
        <w:t>Работа с информацией</w:t>
      </w:r>
    </w:p>
    <w:p w:rsidR="006567F8" w:rsidRPr="006567F8" w:rsidRDefault="006567F8" w:rsidP="006567F8">
      <w:pPr>
        <w:autoSpaceDE w:val="0"/>
        <w:autoSpaceDN w:val="0"/>
        <w:adjustRightInd w:val="0"/>
        <w:spacing w:after="0"/>
        <w:ind w:left="-567" w:firstLine="454"/>
        <w:jc w:val="both"/>
        <w:textAlignment w:val="center"/>
        <w:rPr>
          <w:rFonts w:ascii="Times New Roman" w:eastAsia="Times New Roman" w:hAnsi="Times New Roman"/>
          <w:color w:val="000000"/>
          <w:sz w:val="24"/>
          <w:szCs w:val="24"/>
          <w:lang w:eastAsia="ru-RU"/>
        </w:rPr>
      </w:pPr>
      <w:r w:rsidRPr="006567F8">
        <w:rPr>
          <w:rFonts w:ascii="Times New Roman" w:eastAsia="Times New Roman" w:hAnsi="Times New Roman"/>
          <w:spacing w:val="2"/>
          <w:sz w:val="24"/>
          <w:szCs w:val="24"/>
          <w:lang w:eastAsia="ru-RU"/>
        </w:rPr>
        <w:t xml:space="preserve">Чтение и заполнение таблицы. Интерпретация данных </w:t>
      </w:r>
      <w:r w:rsidRPr="006567F8">
        <w:rPr>
          <w:rFonts w:ascii="Times New Roman" w:eastAsia="Times New Roman" w:hAnsi="Times New Roman"/>
          <w:sz w:val="24"/>
          <w:szCs w:val="24"/>
          <w:lang w:eastAsia="ru-RU"/>
        </w:rPr>
        <w:t>таблицы</w:t>
      </w:r>
      <w:r w:rsidRPr="006567F8">
        <w:rPr>
          <w:rFonts w:ascii="Times New Roman" w:eastAsia="Times New Roman" w:hAnsi="Times New Roman"/>
          <w:color w:val="000000"/>
          <w:sz w:val="24"/>
          <w:szCs w:val="24"/>
          <w:lang w:eastAsia="ru-RU"/>
        </w:rPr>
        <w:t xml:space="preserve"> </w:t>
      </w:r>
    </w:p>
    <w:p w:rsidR="00DD42F6" w:rsidRPr="009A508D" w:rsidRDefault="00DD42F6" w:rsidP="00267976">
      <w:pPr>
        <w:spacing w:after="0" w:line="240" w:lineRule="auto"/>
        <w:contextualSpacing/>
        <w:rPr>
          <w:rFonts w:ascii="Times New Roman" w:eastAsiaTheme="minorHAnsi" w:hAnsi="Times New Roman"/>
          <w:b/>
          <w:color w:val="000000" w:themeColor="text1"/>
          <w:sz w:val="26"/>
          <w:szCs w:val="26"/>
        </w:rPr>
      </w:pPr>
    </w:p>
    <w:p w:rsidR="00430B14" w:rsidRPr="009A508D" w:rsidRDefault="00201CB0" w:rsidP="009A508D">
      <w:pPr>
        <w:spacing w:after="0" w:line="240" w:lineRule="auto"/>
        <w:jc w:val="center"/>
        <w:rPr>
          <w:rFonts w:ascii="Times New Roman" w:hAnsi="Times New Roman"/>
          <w:b/>
          <w:color w:val="000000" w:themeColor="text1"/>
          <w:sz w:val="26"/>
          <w:szCs w:val="26"/>
        </w:rPr>
      </w:pPr>
      <w:r w:rsidRPr="009A508D">
        <w:rPr>
          <w:rFonts w:ascii="Times New Roman" w:hAnsi="Times New Roman"/>
          <w:b/>
          <w:color w:val="000000" w:themeColor="text1"/>
          <w:sz w:val="26"/>
          <w:szCs w:val="26"/>
        </w:rPr>
        <w:t>4 класс.</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 xml:space="preserve">Числа и величины. </w:t>
      </w:r>
      <w:r w:rsidRPr="006567F8">
        <w:rPr>
          <w:rFonts w:ascii="Times New Roman" w:eastAsia="Courier New" w:hAnsi="Times New Roman"/>
          <w:color w:val="000000"/>
          <w:sz w:val="24"/>
          <w:szCs w:val="24"/>
          <w:lang w:eastAsia="ru-RU"/>
        </w:rPr>
        <w:t>Счёт предметов. Чтение и запись чисел от нуля до миллиона. Классы и разряды. Представление многозначных чисел в виде суммы разрядных слагаемых. Измерение величин; сравнение и упорядочение величин. Единицы массы (центнер, тонна), времени (секунда). Доля величины (половина, треть, четверть, десятая, сотая, тысячная).</w:t>
      </w:r>
    </w:p>
    <w:p w:rsidR="006567F8" w:rsidRPr="006567F8" w:rsidRDefault="006567F8" w:rsidP="006567F8">
      <w:pPr>
        <w:shd w:val="clear" w:color="auto" w:fill="FFFFFF"/>
        <w:spacing w:after="0"/>
        <w:ind w:left="-567"/>
        <w:jc w:val="both"/>
        <w:rPr>
          <w:rFonts w:ascii="Times New Roman" w:eastAsia="Courier New" w:hAnsi="Times New Roman"/>
          <w:color w:val="000000"/>
          <w:sz w:val="24"/>
          <w:szCs w:val="24"/>
          <w:lang w:eastAsia="ru-RU"/>
        </w:rPr>
      </w:pPr>
      <w:r w:rsidRPr="006567F8">
        <w:rPr>
          <w:rFonts w:ascii="Times New Roman" w:eastAsia="Times New Roman" w:hAnsi="Times New Roman"/>
          <w:b/>
          <w:bCs/>
          <w:iCs/>
          <w:spacing w:val="-15"/>
          <w:sz w:val="24"/>
          <w:szCs w:val="24"/>
          <w:lang w:eastAsia="ru-RU"/>
        </w:rPr>
        <w:t xml:space="preserve">Арифметические действия. </w:t>
      </w:r>
      <w:r w:rsidRPr="006567F8">
        <w:rPr>
          <w:rFonts w:ascii="Times New Roman" w:eastAsia="Courier New" w:hAnsi="Times New Roman"/>
          <w:color w:val="000000"/>
          <w:sz w:val="24"/>
          <w:szCs w:val="24"/>
          <w:lang w:eastAsia="ru-RU"/>
        </w:rPr>
        <w:t>Сложение, вычитание, умножение и деление. Числовое выражение. Установление порядка выполнения действий в числовых выражениях со скобками и без скобок. Нахождение значения числового выражения. Алгоритмы письменного сложения, вычитания многозначных чисел. Способы проверки правильности вычислений (алгоритм, обратное действие, оценка достоверности, прикидки результата, вычисление на калькуляторе).</w:t>
      </w:r>
    </w:p>
    <w:p w:rsidR="006567F8" w:rsidRPr="006567F8" w:rsidRDefault="006567F8" w:rsidP="006567F8">
      <w:pPr>
        <w:shd w:val="clear" w:color="auto" w:fill="FFFFFF"/>
        <w:spacing w:after="0"/>
        <w:ind w:left="-567"/>
        <w:jc w:val="both"/>
        <w:rPr>
          <w:rFonts w:ascii="Times New Roman" w:eastAsia="Courier New" w:hAnsi="Times New Roman"/>
          <w:color w:val="000000"/>
          <w:sz w:val="24"/>
          <w:szCs w:val="24"/>
          <w:lang w:eastAsia="ru-RU"/>
        </w:rPr>
      </w:pPr>
      <w:r w:rsidRPr="006567F8">
        <w:rPr>
          <w:rFonts w:ascii="Times New Roman" w:eastAsia="Times New Roman" w:hAnsi="Times New Roman"/>
          <w:b/>
          <w:bCs/>
          <w:iCs/>
          <w:spacing w:val="-15"/>
          <w:sz w:val="24"/>
          <w:szCs w:val="24"/>
          <w:lang w:eastAsia="ru-RU"/>
        </w:rPr>
        <w:t>Работа с текстовыми  задачами.</w:t>
      </w:r>
      <w:r w:rsidRPr="006567F8">
        <w:rPr>
          <w:rFonts w:ascii="Times New Roman" w:eastAsia="Courier New" w:hAnsi="Times New Roman"/>
          <w:color w:val="000000"/>
          <w:sz w:val="24"/>
          <w:szCs w:val="24"/>
          <w:lang w:eastAsia="ru-RU"/>
        </w:rPr>
        <w:t xml:space="preserve"> Решение текстовых задач арифметическим способом. Зависимости между величинами, характеризующими процессы движения: скорость, время, путь. </w:t>
      </w:r>
      <w:r w:rsidRPr="006567F8">
        <w:rPr>
          <w:rFonts w:ascii="Times New Roman" w:eastAsiaTheme="minorHAnsi" w:hAnsi="Times New Roman"/>
          <w:color w:val="000000"/>
          <w:sz w:val="24"/>
          <w:szCs w:val="24"/>
        </w:rPr>
        <w:t xml:space="preserve">Планирование хода решения задачи. Представление текста задачи (схема, таблица и другие модели). </w:t>
      </w:r>
      <w:r w:rsidRPr="006567F8">
        <w:rPr>
          <w:rFonts w:ascii="Times New Roman" w:eastAsia="Courier New" w:hAnsi="Times New Roman"/>
          <w:color w:val="000000"/>
          <w:sz w:val="24"/>
          <w:szCs w:val="24"/>
          <w:lang w:eastAsia="ru-RU"/>
        </w:rPr>
        <w:t xml:space="preserve"> </w:t>
      </w:r>
      <w:r w:rsidRPr="006567F8">
        <w:rPr>
          <w:rFonts w:ascii="Times New Roman" w:eastAsiaTheme="minorHAnsi" w:hAnsi="Times New Roman"/>
          <w:color w:val="000000"/>
          <w:sz w:val="24"/>
          <w:szCs w:val="24"/>
        </w:rPr>
        <w:t>Задачи на нахождение доли целого и целого по его доле.</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 xml:space="preserve">Пространственные отношения. Геометрические фигуры. </w:t>
      </w:r>
      <w:r w:rsidRPr="006567F8">
        <w:rPr>
          <w:rFonts w:ascii="Times New Roman" w:eastAsia="Courier New" w:hAnsi="Times New Roman"/>
          <w:color w:val="000000"/>
          <w:sz w:val="24"/>
          <w:szCs w:val="24"/>
          <w:lang w:eastAsia="ru-RU"/>
        </w:rPr>
        <w:t>Распознавание и изображение геометрических фигур: окружность, круг. Использование чертёжных инструментов для выполнения построений. Распознавание и называние: шар, цилиндр, конус.</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 xml:space="preserve">Геометрические величины. </w:t>
      </w:r>
      <w:r w:rsidRPr="006567F8">
        <w:rPr>
          <w:rFonts w:ascii="Times New Roman" w:eastAsia="Courier New" w:hAnsi="Times New Roman"/>
          <w:color w:val="000000"/>
          <w:sz w:val="24"/>
          <w:szCs w:val="24"/>
          <w:lang w:eastAsia="ru-RU"/>
        </w:rPr>
        <w:t xml:space="preserve">Измерение длины отрезка. Единицы длины (мм, см, </w:t>
      </w:r>
      <w:proofErr w:type="spellStart"/>
      <w:r w:rsidRPr="006567F8">
        <w:rPr>
          <w:rFonts w:ascii="Times New Roman" w:eastAsia="Courier New" w:hAnsi="Times New Roman"/>
          <w:color w:val="000000"/>
          <w:sz w:val="24"/>
          <w:szCs w:val="24"/>
          <w:lang w:eastAsia="ru-RU"/>
        </w:rPr>
        <w:t>дм</w:t>
      </w:r>
      <w:proofErr w:type="spellEnd"/>
      <w:r w:rsidRPr="006567F8">
        <w:rPr>
          <w:rFonts w:ascii="Times New Roman" w:eastAsia="Courier New" w:hAnsi="Times New Roman"/>
          <w:color w:val="000000"/>
          <w:sz w:val="24"/>
          <w:szCs w:val="24"/>
          <w:lang w:eastAsia="ru-RU"/>
        </w:rPr>
        <w:t>, м, км). Вычисление площади прямоугольника.</w:t>
      </w:r>
    </w:p>
    <w:p w:rsidR="006567F8" w:rsidRPr="006567F8" w:rsidRDefault="006567F8" w:rsidP="006567F8">
      <w:pPr>
        <w:shd w:val="clear" w:color="auto" w:fill="FFFFFF"/>
        <w:spacing w:after="0"/>
        <w:ind w:left="-567"/>
        <w:jc w:val="both"/>
        <w:rPr>
          <w:rFonts w:ascii="Times New Roman" w:eastAsia="Times New Roman" w:hAnsi="Times New Roman"/>
          <w:b/>
          <w:bCs/>
          <w:iCs/>
          <w:spacing w:val="-15"/>
          <w:sz w:val="24"/>
          <w:szCs w:val="24"/>
          <w:lang w:eastAsia="ru-RU"/>
        </w:rPr>
      </w:pPr>
      <w:r w:rsidRPr="006567F8">
        <w:rPr>
          <w:rFonts w:ascii="Times New Roman" w:eastAsia="Times New Roman" w:hAnsi="Times New Roman"/>
          <w:b/>
          <w:bCs/>
          <w:iCs/>
          <w:spacing w:val="-15"/>
          <w:sz w:val="24"/>
          <w:szCs w:val="24"/>
          <w:lang w:eastAsia="ru-RU"/>
        </w:rPr>
        <w:t xml:space="preserve">Работа с информацией. </w:t>
      </w:r>
      <w:r w:rsidRPr="006567F8">
        <w:rPr>
          <w:rFonts w:ascii="Times New Roman" w:eastAsia="Courier New" w:hAnsi="Times New Roman"/>
          <w:color w:val="000000"/>
          <w:sz w:val="24"/>
          <w:szCs w:val="24"/>
          <w:lang w:eastAsia="ru-RU"/>
        </w:rPr>
        <w:t>Составление, запись и выполнение простого алгоритма, плана поиска информации. Чтение и заполнение таблицы. Интерпретация данных таблицы. Создание простейшей информационной модели (схема, таблица, цепочка).</w:t>
      </w:r>
    </w:p>
    <w:p w:rsidR="006567F8" w:rsidRPr="006567F8" w:rsidRDefault="006567F8" w:rsidP="006567F8">
      <w:pPr>
        <w:shd w:val="clear" w:color="auto" w:fill="FFFFFF"/>
        <w:spacing w:after="0"/>
        <w:rPr>
          <w:rFonts w:ascii="Times New Roman" w:eastAsia="Times New Roman" w:hAnsi="Times New Roman"/>
          <w:bCs/>
          <w:spacing w:val="-15"/>
          <w:sz w:val="24"/>
          <w:szCs w:val="24"/>
          <w:lang w:eastAsia="ru-RU"/>
        </w:rPr>
      </w:pPr>
    </w:p>
    <w:p w:rsidR="00201CB0" w:rsidRPr="009A508D" w:rsidRDefault="00201CB0" w:rsidP="009A508D">
      <w:pPr>
        <w:spacing w:after="0" w:line="240" w:lineRule="auto"/>
        <w:jc w:val="center"/>
        <w:rPr>
          <w:rFonts w:ascii="Times New Roman" w:hAnsi="Times New Roman"/>
          <w:b/>
          <w:color w:val="000000" w:themeColor="text1"/>
          <w:sz w:val="26"/>
          <w:szCs w:val="26"/>
        </w:rPr>
      </w:pPr>
    </w:p>
    <w:p w:rsidR="00605586" w:rsidRDefault="00AE055D" w:rsidP="009A508D">
      <w:pPr>
        <w:spacing w:after="0" w:line="240" w:lineRule="auto"/>
        <w:jc w:val="center"/>
        <w:rPr>
          <w:rFonts w:ascii="Times New Roman" w:hAnsi="Times New Roman"/>
          <w:b/>
          <w:color w:val="000000" w:themeColor="text1"/>
          <w:sz w:val="26"/>
          <w:szCs w:val="26"/>
        </w:rPr>
      </w:pPr>
      <w:r w:rsidRPr="009A508D">
        <w:rPr>
          <w:rFonts w:ascii="Times New Roman" w:hAnsi="Times New Roman"/>
          <w:b/>
          <w:color w:val="000000" w:themeColor="text1"/>
          <w:sz w:val="26"/>
          <w:szCs w:val="26"/>
        </w:rPr>
        <w:t>Т</w:t>
      </w:r>
      <w:r w:rsidR="00605586" w:rsidRPr="009A508D">
        <w:rPr>
          <w:rFonts w:ascii="Times New Roman" w:hAnsi="Times New Roman"/>
          <w:b/>
          <w:color w:val="000000" w:themeColor="text1"/>
          <w:sz w:val="26"/>
          <w:szCs w:val="26"/>
        </w:rPr>
        <w:t>ематическое планирование.</w:t>
      </w:r>
    </w:p>
    <w:p w:rsidR="00FC2345" w:rsidRDefault="00FC2345" w:rsidP="009A508D">
      <w:pPr>
        <w:spacing w:after="0" w:line="240" w:lineRule="auto"/>
        <w:jc w:val="center"/>
        <w:rPr>
          <w:rFonts w:ascii="Times New Roman" w:hAnsi="Times New Roman"/>
          <w:b/>
          <w:color w:val="000000" w:themeColor="text1"/>
          <w:sz w:val="26"/>
          <w:szCs w:val="26"/>
        </w:rPr>
      </w:pPr>
    </w:p>
    <w:p w:rsidR="00FC2345" w:rsidRPr="00FC2345" w:rsidRDefault="00FC2345" w:rsidP="00FC2345">
      <w:pPr>
        <w:spacing w:after="0" w:line="240" w:lineRule="auto"/>
        <w:jc w:val="center"/>
        <w:rPr>
          <w:rFonts w:ascii="Times New Roman" w:hAnsi="Times New Roman"/>
          <w:b/>
          <w:color w:val="000000" w:themeColor="text1"/>
          <w:sz w:val="24"/>
          <w:szCs w:val="24"/>
        </w:rPr>
      </w:pPr>
      <w:r w:rsidRPr="00FC2345">
        <w:rPr>
          <w:rFonts w:ascii="Times New Roman" w:hAnsi="Times New Roman"/>
          <w:b/>
          <w:color w:val="000000" w:themeColor="text1"/>
          <w:sz w:val="24"/>
          <w:szCs w:val="24"/>
        </w:rPr>
        <w:t>1 класс</w:t>
      </w:r>
    </w:p>
    <w:p w:rsidR="00FC2345" w:rsidRPr="00FC2345" w:rsidRDefault="00FC2345" w:rsidP="00FC2345">
      <w:pPr>
        <w:spacing w:after="0" w:line="240" w:lineRule="auto"/>
        <w:rPr>
          <w:rFonts w:ascii="Times New Roman" w:hAnsi="Times New Roman"/>
          <w:color w:val="000000" w:themeColor="text1"/>
          <w:sz w:val="24"/>
          <w:szCs w:val="24"/>
        </w:rPr>
      </w:pPr>
    </w:p>
    <w:tbl>
      <w:tblPr>
        <w:tblStyle w:val="110"/>
        <w:tblW w:w="0" w:type="auto"/>
        <w:tblInd w:w="0" w:type="dxa"/>
        <w:tblLook w:val="04A0" w:firstRow="1" w:lastRow="0" w:firstColumn="1" w:lastColumn="0" w:noHBand="0" w:noVBand="1"/>
      </w:tblPr>
      <w:tblGrid>
        <w:gridCol w:w="955"/>
        <w:gridCol w:w="7010"/>
        <w:gridCol w:w="1606"/>
      </w:tblGrid>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lang w:eastAsia="ru-RU"/>
              </w:rPr>
              <w:t>№ п/п</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lang w:eastAsia="ru-RU"/>
              </w:rPr>
              <w:t>Раздел, тема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lang w:eastAsia="ru-RU"/>
              </w:rPr>
              <w:t>Количество часов</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bCs/>
                <w:color w:val="000000" w:themeColor="text1"/>
                <w:sz w:val="24"/>
                <w:szCs w:val="24"/>
              </w:rPr>
              <w:t xml:space="preserve">Оценка </w:t>
            </w:r>
            <w:proofErr w:type="spellStart"/>
            <w:r w:rsidRPr="00FC2345">
              <w:rPr>
                <w:rFonts w:ascii="Times New Roman" w:eastAsia="Times New Roman" w:hAnsi="Times New Roman"/>
                <w:b/>
                <w:bCs/>
                <w:color w:val="000000" w:themeColor="text1"/>
                <w:sz w:val="24"/>
                <w:szCs w:val="24"/>
              </w:rPr>
              <w:t>сформированности</w:t>
            </w:r>
            <w:proofErr w:type="spellEnd"/>
            <w:r w:rsidRPr="00FC2345">
              <w:rPr>
                <w:rFonts w:ascii="Times New Roman" w:eastAsia="Times New Roman" w:hAnsi="Times New Roman"/>
                <w:b/>
                <w:bCs/>
                <w:color w:val="000000" w:themeColor="text1"/>
                <w:sz w:val="24"/>
                <w:szCs w:val="24"/>
              </w:rPr>
              <w:t xml:space="preserve"> элементарных математических представлений - (10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Количественный счет.</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Порядковый счет (прямой и обратный, от заданного числа).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Счет вне видимости.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Сравнение множеств.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Геометрические формы в окружающем мире.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Считаем деньги. Сбор и представление информации, связанной со счётом (пересчётом).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Решение прямых арифметических задач (в уме).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rPr>
                <w:rFonts w:ascii="Times New Roman" w:eastAsia="Times New Roman" w:hAnsi="Times New Roman"/>
                <w:color w:val="000000" w:themeColor="text1"/>
                <w:sz w:val="24"/>
                <w:szCs w:val="24"/>
              </w:rPr>
            </w:pPr>
            <w:r w:rsidRPr="00FC2345">
              <w:rPr>
                <w:rFonts w:ascii="Times New Roman" w:eastAsia="Times New Roman" w:hAnsi="Times New Roman"/>
                <w:color w:val="000000" w:themeColor="text1"/>
                <w:sz w:val="24"/>
                <w:szCs w:val="24"/>
              </w:rPr>
              <w:t>Решение прямых арифметических задач (с использованием наглядности, на пальцах).</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rPr>
                <w:rFonts w:ascii="Times New Roman" w:hAnsi="Times New Roman"/>
                <w:color w:val="000000" w:themeColor="text1"/>
                <w:sz w:val="24"/>
                <w:szCs w:val="24"/>
              </w:rPr>
            </w:pPr>
            <w:r w:rsidRPr="00FC2345">
              <w:rPr>
                <w:rFonts w:ascii="Times New Roman" w:hAnsi="Times New Roman"/>
                <w:color w:val="000000" w:themeColor="text1"/>
                <w:sz w:val="24"/>
                <w:szCs w:val="24"/>
              </w:rPr>
              <w:t>Арифметические задачи на сложение.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Арифметические задачи на вычитание.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jc w:val="center"/>
              <w:rPr>
                <w:rFonts w:ascii="Times New Roman" w:eastAsia="Times New Roman" w:hAnsi="Times New Roman"/>
                <w:b/>
                <w:bCs/>
                <w:color w:val="000000" w:themeColor="text1"/>
                <w:sz w:val="24"/>
                <w:szCs w:val="24"/>
              </w:rPr>
            </w:pPr>
            <w:r w:rsidRPr="00FC2345">
              <w:rPr>
                <w:rFonts w:ascii="Times New Roman" w:eastAsia="Times New Roman" w:hAnsi="Times New Roman"/>
                <w:b/>
                <w:bCs/>
                <w:color w:val="000000" w:themeColor="text1"/>
                <w:sz w:val="24"/>
                <w:szCs w:val="24"/>
              </w:rPr>
              <w:lastRenderedPageBreak/>
              <w:t>Подготовительный этап. (8 ч.)</w:t>
            </w:r>
          </w:p>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bCs/>
                <w:color w:val="000000" w:themeColor="text1"/>
                <w:sz w:val="24"/>
                <w:szCs w:val="24"/>
              </w:rPr>
              <w:t>(Уточнение признаков предметов, пространственных и временных представлений. Действия с группами предметов. Количество и счет. Подготовка к письму цифр)</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Знакомство с тетрадью, правилами посадки во время рисования; расположением тетради на столе, правилами удерживания карандаша. Рисование в тетради в крупную клетку точек по клеткам.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Признаки предметов: цвет, форма, размер. Сравнение предметов; сравнение предметов с введением третьего предмета; классификация предметов по цвету, форме, размеру. Обводка.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Пространственные отношения.  Взаимное расположение предметов в пространстве и на плоскости (выше – ниже, слева – справа, сверху – снизу, ближе – дальше, между и пр.). Штриховка.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Временные представления. Части суток, их последовательность. Рисование.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Сходство и различия предметов по размеру. </w:t>
            </w:r>
            <w:proofErr w:type="spellStart"/>
            <w:r w:rsidRPr="00FC2345">
              <w:rPr>
                <w:rFonts w:ascii="Times New Roman" w:hAnsi="Times New Roman"/>
                <w:color w:val="000000" w:themeColor="text1"/>
                <w:sz w:val="24"/>
                <w:szCs w:val="24"/>
              </w:rPr>
              <w:t>Дорисовывание</w:t>
            </w:r>
            <w:proofErr w:type="spellEnd"/>
            <w:r w:rsidRPr="00FC2345">
              <w:rPr>
                <w:rFonts w:ascii="Times New Roman" w:hAnsi="Times New Roman"/>
                <w:color w:val="000000" w:themeColor="text1"/>
                <w:sz w:val="24"/>
                <w:szCs w:val="24"/>
              </w:rPr>
              <w:t>.</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Составление и сопоставление групп предметов по одному или нескольким признакам. Сравнение двух предметов по длине с использованием слов длинный, короткий, широкий, узкий, толстый, тонкий; по весу </w:t>
            </w:r>
            <w:r w:rsidRPr="00FC2345">
              <w:rPr>
                <w:rFonts w:ascii="Times New Roman" w:hAnsi="Times New Roman"/>
                <w:i/>
                <w:color w:val="000000" w:themeColor="text1"/>
                <w:sz w:val="24"/>
                <w:szCs w:val="24"/>
              </w:rPr>
              <w:t>(легкий, тяжелый, легче, тяжелее)</w:t>
            </w:r>
            <w:r w:rsidRPr="00FC2345">
              <w:rPr>
                <w:rFonts w:ascii="Times New Roman" w:hAnsi="Times New Roman"/>
                <w:color w:val="000000" w:themeColor="text1"/>
                <w:sz w:val="24"/>
                <w:szCs w:val="24"/>
              </w:rPr>
              <w:t>. Раскрашивание.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Счет прямой и обратный. Порядковый и количественный счет. Письмо элементов цифр с предварительном анализом.</w:t>
            </w:r>
            <w:r w:rsidRPr="00FC2345">
              <w:rPr>
                <w:rFonts w:ascii="Times New Roman" w:hAnsi="Times New Roman"/>
                <w:color w:val="000000" w:themeColor="text1"/>
                <w:sz w:val="24"/>
                <w:szCs w:val="24"/>
              </w:rPr>
              <w:t xml:space="preserve"> </w:t>
            </w:r>
            <w:r w:rsidRPr="00FC2345">
              <w:rPr>
                <w:rFonts w:ascii="Times New Roman" w:eastAsia="Times New Roman" w:hAnsi="Times New Roman"/>
                <w:color w:val="000000" w:themeColor="text1"/>
                <w:sz w:val="24"/>
                <w:szCs w:val="24"/>
              </w:rPr>
              <w:t>Фиксирование, анализ полученной информации.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Соотнесение числа и количества предметов.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bCs/>
                <w:color w:val="000000" w:themeColor="text1"/>
                <w:sz w:val="24"/>
                <w:szCs w:val="24"/>
              </w:rPr>
              <w:t>Изучение геометрических фигур (8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Распознавание и изображение геометрических фигур: линия, отрезок. Измерение двух отрезков меркой. Вычерчивание линии, отрезка.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Распознавание и изображение геометрических фигур: линия (кривая, прямая). Моделирование кривой линии с помощью нити. Зарисовка кривой линии.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Распознавание и изображение геометрических фигур: прямоугольник, квадрат. Измерение длины сторон квадрата и прямоугольника с помощью мерки. Зарисовка в тетради.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Распознавание и изображение геометрических фигур: многоугольник, прямоугольник. Пересчет углов прямоугольника и многоугольника. Зарисовка в тетради.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Распознавание и изображение геометрических фигур: точка. Построение отрезка по точкам.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Распознавание и изображение геометрических фигур: круг, овал. Обведение и раскраска шаблонов.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Распознавание и изображение геометрических фигур: треугольник, прямоугольник, квадрат, круг, овал.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autoSpaceDE w:val="0"/>
              <w:autoSpaceDN w:val="0"/>
              <w:adjustRightInd w:val="0"/>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по разделу «Геометрические фигуры».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bCs/>
                <w:color w:val="000000" w:themeColor="text1"/>
                <w:sz w:val="24"/>
                <w:szCs w:val="24"/>
              </w:rPr>
              <w:t>Числа от 1 до 10, нумерация (28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1. Письмо цифры 1.</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2. Письмо цифры 2.</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3. Письмо цифры 3.</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 xml:space="preserve">Знание порядкового номера цифр, места цифр на луче. </w:t>
            </w:r>
            <w:r w:rsidRPr="00FC2345">
              <w:rPr>
                <w:rFonts w:ascii="Times New Roman" w:eastAsia="Times New Roman" w:hAnsi="Times New Roman"/>
                <w:color w:val="000000" w:themeColor="text1"/>
                <w:sz w:val="24"/>
                <w:szCs w:val="24"/>
              </w:rPr>
              <w:lastRenderedPageBreak/>
              <w:t>Знакомство с понятиями «перед» числом, «после» числа, «соседи» числа.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lastRenderedPageBreak/>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lastRenderedPageBreak/>
              <w:t>31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b/>
                <w:color w:val="000000" w:themeColor="text1"/>
                <w:sz w:val="24"/>
                <w:szCs w:val="24"/>
              </w:rPr>
            </w:pPr>
            <w:r w:rsidRPr="00FC2345">
              <w:rPr>
                <w:rFonts w:ascii="Times New Roman" w:hAnsi="Times New Roman"/>
                <w:color w:val="000000" w:themeColor="text1"/>
                <w:sz w:val="24"/>
                <w:szCs w:val="24"/>
              </w:rPr>
              <w:t xml:space="preserve">Арифметические действия. Сложение, вычитание. </w:t>
            </w:r>
            <w:r w:rsidRPr="00FC2345">
              <w:rPr>
                <w:rFonts w:ascii="Times New Roman" w:hAnsi="Times New Roman"/>
                <w:b/>
                <w:color w:val="000000" w:themeColor="text1"/>
                <w:sz w:val="24"/>
                <w:szCs w:val="24"/>
              </w:rPr>
              <w:t xml:space="preserve"> </w:t>
            </w:r>
            <w:r w:rsidRPr="00FC2345">
              <w:rPr>
                <w:rFonts w:ascii="Times New Roman" w:hAnsi="Times New Roman"/>
                <w:color w:val="000000" w:themeColor="text1"/>
                <w:sz w:val="24"/>
                <w:szCs w:val="24"/>
              </w:rPr>
              <w:t xml:space="preserve"> Знаки действий. </w:t>
            </w:r>
            <w:r w:rsidRPr="00FC2345">
              <w:rPr>
                <w:rFonts w:ascii="Times New Roman" w:hAnsi="Times New Roman"/>
                <w:b/>
                <w:color w:val="000000" w:themeColor="text1"/>
                <w:sz w:val="24"/>
                <w:szCs w:val="24"/>
              </w:rPr>
              <w:t xml:space="preserve"> </w:t>
            </w:r>
            <w:r w:rsidRPr="00FC2345">
              <w:rPr>
                <w:rFonts w:ascii="Times New Roman" w:hAnsi="Times New Roman"/>
                <w:color w:val="000000" w:themeColor="text1"/>
                <w:sz w:val="24"/>
                <w:szCs w:val="24"/>
              </w:rPr>
              <w:t>Понятия «прибавить», «вычесть», «получится».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autoSpaceDE w:val="0"/>
              <w:autoSpaceDN w:val="0"/>
              <w:adjustRightInd w:val="0"/>
              <w:rPr>
                <w:rFonts w:ascii="Times New Roman" w:hAnsi="Times New Roman"/>
                <w:color w:val="000000" w:themeColor="text1"/>
                <w:sz w:val="24"/>
                <w:szCs w:val="24"/>
              </w:rPr>
            </w:pPr>
            <w:r w:rsidRPr="00FC2345">
              <w:rPr>
                <w:rFonts w:ascii="Times New Roman" w:hAnsi="Times New Roman"/>
                <w:color w:val="000000" w:themeColor="text1"/>
                <w:sz w:val="24"/>
                <w:szCs w:val="24"/>
              </w:rPr>
              <w:t>Подготовка к решению задач: составление условия по картинкам, по записи арифметического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4. Письмо цифры 4.</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autoSpaceDE w:val="0"/>
              <w:autoSpaceDN w:val="0"/>
              <w:adjustRightInd w:val="0"/>
              <w:rPr>
                <w:rFonts w:ascii="Times New Roman" w:hAnsi="Times New Roman"/>
                <w:color w:val="000000" w:themeColor="text1"/>
                <w:sz w:val="24"/>
                <w:szCs w:val="24"/>
              </w:rPr>
            </w:pPr>
            <w:r w:rsidRPr="00FC2345">
              <w:rPr>
                <w:rFonts w:ascii="Times New Roman" w:hAnsi="Times New Roman"/>
                <w:color w:val="000000" w:themeColor="text1"/>
                <w:sz w:val="24"/>
                <w:szCs w:val="24"/>
              </w:rPr>
              <w:t>Арифметическая запись действий сложения, вычитания в пределах четырех. Чтение записи арифметического действия. Практическое знакомство с составом числа 4. Исключение четвертого лишнего.</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Сравнивание предметов по длине, используя прием наложения. Длиннее, короче, одинаковое по длине.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5. Письмо цифры 5.</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Ориентировка в числовом отрезке 1–5 с использованием слов «после», «перед», «соседи числа», «предыдущий», «последующий». Арифметическая запись действий сложения, вычитания в пределах пяти. Практическое знакомство с составом числа 5. Работа с монетами (1 р., 2 р., 5р.).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keepNext/>
              <w:keepLines/>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Распознавание и изображение геометрических фигур: ломаная. Звенья ломаной линии. Дифференциация замкнутых и незамкнутых ломаных линий.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Арифметические действия в пределах 5.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Сравнение и упорядочение чисел, знаки сравнения.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Понятия «равенство», «неравенство».</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Распознавание и изображение геометрических фигур: многоугольник. Формирование навыка чертить многоугольники при помощи линейки, от руки.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Понятия «углы», «стороны», «вершины».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6. Письмо цифры 6.</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составление условия по картинкам, по записи арифметического действия. Закрепление понятий «предыдущий», «последующий».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7. Письмо цифры 7.</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Образование чисел 5 и 7 присчитыванием единицы. Повторение изученных геометрических форм, проверка умения их чертить и называть их признаки.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8. Письмо цифры 8.</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и цифра 9. Письмо цифры 9.</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50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Закрепление понятий «предыдущий» и «последующий». Практическое знакомство с составом числа.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51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Число 10.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Место цифр на луче. Счет в пределах 10. Соотнесение числа с количеством предметов.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rPr>
          <w:trHeight w:val="377"/>
        </w:trPr>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Чтение и запись цифры 0.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запись чисел от нуля до 10.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 xml:space="preserve">Повторение: числа и величины. Счет предметов. </w:t>
            </w:r>
            <w:r w:rsidRPr="00FC2345">
              <w:rPr>
                <w:rFonts w:ascii="Times New Roman" w:hAnsi="Times New Roman"/>
                <w:color w:val="000000" w:themeColor="text1"/>
                <w:sz w:val="24"/>
                <w:szCs w:val="24"/>
              </w:rPr>
              <w:t xml:space="preserve"> </w:t>
            </w:r>
            <w:r w:rsidRPr="00FC2345">
              <w:rPr>
                <w:rFonts w:ascii="Times New Roman" w:hAnsi="Times New Roman"/>
                <w:b/>
                <w:color w:val="000000" w:themeColor="text1"/>
                <w:sz w:val="24"/>
                <w:szCs w:val="24"/>
              </w:rPr>
              <w:t>Арифметические действия.</w:t>
            </w:r>
            <w:r w:rsidRPr="00FC2345">
              <w:rPr>
                <w:rFonts w:ascii="Times New Roman" w:hAnsi="Times New Roman"/>
                <w:color w:val="000000" w:themeColor="text1"/>
                <w:sz w:val="24"/>
                <w:szCs w:val="24"/>
              </w:rPr>
              <w:t xml:space="preserve"> </w:t>
            </w:r>
            <w:r w:rsidRPr="00FC2345">
              <w:rPr>
                <w:rFonts w:ascii="Times New Roman" w:hAnsi="Times New Roman"/>
                <w:b/>
                <w:color w:val="000000" w:themeColor="text1"/>
                <w:sz w:val="24"/>
                <w:szCs w:val="24"/>
              </w:rPr>
              <w:t>(40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Сходство и различие предметов по признаку величины и формы.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Счет предметов. Понятие «пара». Повторение образование предыдущего и последующего числа при помощи присчитывания </w:t>
            </w:r>
            <w:r w:rsidRPr="00FC2345">
              <w:rPr>
                <w:rFonts w:ascii="Times New Roman" w:hAnsi="Times New Roman"/>
                <w:color w:val="000000" w:themeColor="text1"/>
                <w:sz w:val="24"/>
                <w:szCs w:val="24"/>
              </w:rPr>
              <w:lastRenderedPageBreak/>
              <w:t xml:space="preserve">или отсчитывания единицы.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lastRenderedPageBreak/>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lastRenderedPageBreak/>
              <w:t>57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Измерение величин (см).  Измерение длины отрезка. Единицы длины (см).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Выделение в задаче ее составных частей: условие, вопрос. Решение задач на наглядном материале, добиваясь соотношения: вопрос – ответ.</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Названия компонентов арифметических действий при сложении.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основе схемы, рисунка. Отработка алгоритма решения примеров на сложение и вычитание. Создание простейшей информационной модели (схема).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Формирование представлений о структурных компонентах текстовых задач (условие, вопрос, решение, ответ).</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Задачи на сложение и вычитание на основании рисунка. Выделение главной и второстепенной информации в задаче.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Присчитывание, отсчитывание по два.  Чтение и заполнение таблицы на сложение и вычитание с числом 2.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арифметическим способом. Структура задачи. Определение отношений между величинами задачи (</w:t>
            </w:r>
            <w:r w:rsidRPr="00FC2345">
              <w:rPr>
                <w:rFonts w:ascii="Times New Roman" w:hAnsi="Times New Roman"/>
                <w:i/>
                <w:color w:val="000000" w:themeColor="text1"/>
                <w:sz w:val="24"/>
                <w:szCs w:val="24"/>
              </w:rPr>
              <w:t>увеличение, уменьшение, столько же</w:t>
            </w:r>
            <w:r w:rsidRPr="00FC2345">
              <w:rPr>
                <w:rFonts w:ascii="Times New Roman" w:hAnsi="Times New Roman"/>
                <w:color w:val="000000" w:themeColor="text1"/>
                <w:sz w:val="24"/>
                <w:szCs w:val="24"/>
              </w:rPr>
              <w:t>).</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Решение задач на увеличение (уменьшение) числа на несколько единиц.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Планирование хода решения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67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и вычитание числа 3. Показать приемы вычисления на схеме.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68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Закрепление изученного: сложение и вычитание числа 3.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69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Чтение и заполнение таблицы сложения и вычитания на 3.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Составные части задачи в таблице.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Отработка навыка разделения текстовой задачи на составные части, и внесение в таблицу частей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Различные способы оформления частей задачи. Использование чертёжных инструментов для выполнения построений.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Вычитание от большего числа число 3. Прибавление числа 3.</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Нахождение неизвестного первого либо второго неизвестного слагаемого с занесением полученных данных в таблицу.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Закрепление: прибавления и вычитания чисел 1,2,3. Решение задач.</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Задачи на увеличение числа на несколько единиц.</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Задачи на уменьшение числа на несколько единиц. Установление отношений между величинами в задаче.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Задачи на сложение и вычитание на основании рисунка.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Чтение и заполнение таблицы сложения и вычитания на 4.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Прибавление и вычитание числа 4 по частям. Алгоритмы письменного сложения.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Выделение структуры текстовой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Задачи на разностное сравнение чисел. Отработка отношений между величинами при условии на «большее», на «меньшее».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разностное сравнение. Составление алгоритма решения задач данного типа.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lastRenderedPageBreak/>
              <w:t>85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Математический закон о перестановке слагаемых.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Переместительное свойство сложения.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заполнение таблицы сложения и вычитания на 5.</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заполнение таблицы сложения и вычитания на 6.</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заполнение таблицы сложения и вычитания на 7.</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заполнение таблицы сложения и вычитания на 8.</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заполнение таблицы сложения и вычитания на 9.</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заполнение таблицы сложения и вычитания на 10.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Задачи на разностное сравнение.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состава числа 0 – 10. Таблица сложения.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Работа с текстовыми задачами. Работа с информацией. (32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Составление конечной последовательности (цепочки) предметов, геометрических фигур по правилу. Составление ряда геометрических фигур с заданными крайними элементами.  Создание простейшей информационной модели (цепочка).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Построение ряда геометрических фигур от обозначенной начальной фигуры.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Построение ряда геометрических фигур с самостоятельным определением начальной точки ряда.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Поиск пропущенных геометрических фигур в построенном ряду.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арифметическим способом. Построение простейших выражений с помощью логических связок и слов.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100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Решение задач.</w:t>
            </w:r>
            <w:r w:rsidRPr="00FC2345">
              <w:rPr>
                <w:rFonts w:ascii="Times New Roman" w:eastAsia="Times New Roman" w:hAnsi="Times New Roman"/>
                <w:color w:val="000000" w:themeColor="text1"/>
                <w:sz w:val="24"/>
                <w:szCs w:val="24"/>
              </w:rPr>
              <w:t xml:space="preserve"> Краткая запись условия.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Решение задач.</w:t>
            </w:r>
            <w:r w:rsidRPr="00FC2345">
              <w:rPr>
                <w:rFonts w:ascii="Times New Roman" w:eastAsia="Times New Roman" w:hAnsi="Times New Roman"/>
                <w:color w:val="000000" w:themeColor="text1"/>
                <w:sz w:val="24"/>
                <w:szCs w:val="24"/>
              </w:rPr>
              <w:t xml:space="preserve"> Арифметическая запись по следам практических действий.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Решение задач.</w:t>
            </w:r>
            <w:r w:rsidRPr="00FC2345">
              <w:rPr>
                <w:rFonts w:ascii="Times New Roman" w:eastAsia="Times New Roman" w:hAnsi="Times New Roman"/>
                <w:color w:val="000000" w:themeColor="text1"/>
                <w:sz w:val="24"/>
                <w:szCs w:val="24"/>
              </w:rPr>
              <w:t xml:space="preserve"> Запись арифметического действия по картинке.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Решение задач.</w:t>
            </w:r>
            <w:r w:rsidRPr="00FC2345">
              <w:rPr>
                <w:rFonts w:ascii="Times New Roman" w:eastAsia="Times New Roman" w:hAnsi="Times New Roman"/>
                <w:color w:val="000000" w:themeColor="text1"/>
                <w:sz w:val="24"/>
                <w:szCs w:val="24"/>
              </w:rPr>
              <w:t xml:space="preserve"> Использование памяток «Ход решения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выделяя составные части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Представление текста задачи (рисунок).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Представление текста задачи (схема).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both"/>
              <w:textAlignment w:val="center"/>
              <w:rPr>
                <w:rFonts w:ascii="Times New Roman" w:eastAsia="Times New Roman" w:hAnsi="Times New Roman"/>
                <w:color w:val="000000" w:themeColor="text1"/>
                <w:spacing w:val="-2"/>
                <w:sz w:val="24"/>
                <w:szCs w:val="24"/>
                <w:lang w:eastAsia="ru-RU"/>
              </w:rPr>
            </w:pPr>
            <w:r w:rsidRPr="00FC2345">
              <w:rPr>
                <w:rFonts w:ascii="Times New Roman" w:hAnsi="Times New Roman"/>
                <w:color w:val="000000" w:themeColor="text1"/>
                <w:sz w:val="24"/>
                <w:szCs w:val="24"/>
              </w:rPr>
              <w:t xml:space="preserve">Представление текста задачи (таблица).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Выделение составных частей в задаче.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Определение отношений между величинами.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Решение задач. Соотнесение вопроса и ответа.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bCs/>
                <w:color w:val="000000" w:themeColor="text1"/>
                <w:sz w:val="24"/>
                <w:szCs w:val="24"/>
              </w:rPr>
            </w:pPr>
            <w:r w:rsidRPr="00FC2345">
              <w:rPr>
                <w:rFonts w:ascii="Times New Roman" w:hAnsi="Times New Roman"/>
                <w:color w:val="000000" w:themeColor="text1"/>
                <w:sz w:val="24"/>
                <w:szCs w:val="24"/>
              </w:rPr>
              <w:t>Решение задач. Краткая запись условия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Решение задач по алгоритму.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Задачи, содержащие отношения «больше (меньше) на…».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bCs/>
                <w:color w:val="000000" w:themeColor="text1"/>
                <w:sz w:val="24"/>
                <w:szCs w:val="24"/>
              </w:rPr>
            </w:pPr>
            <w:r w:rsidRPr="00FC2345">
              <w:rPr>
                <w:rFonts w:ascii="Times New Roman" w:hAnsi="Times New Roman"/>
                <w:color w:val="000000" w:themeColor="text1"/>
                <w:sz w:val="24"/>
                <w:szCs w:val="24"/>
              </w:rPr>
              <w:t>Решение задач на увеличение числа на несколько единиц.</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уменьшение числа на несколько единиц.</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bCs/>
                <w:color w:val="000000" w:themeColor="text1"/>
                <w:sz w:val="24"/>
                <w:szCs w:val="24"/>
              </w:rPr>
            </w:pPr>
            <w:r w:rsidRPr="00FC2345">
              <w:rPr>
                <w:rFonts w:ascii="Times New Roman" w:hAnsi="Times New Roman"/>
                <w:color w:val="000000" w:themeColor="text1"/>
                <w:sz w:val="24"/>
                <w:szCs w:val="24"/>
              </w:rPr>
              <w:t>Решение текстовых задач с выделением ее составных частей.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Решение задач. Краткая запись условия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Решение задач. Распределение частей задачи в таблицу.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Нахождение неизвестного первого либо второго неизвестного слагаемого с занесением полученных данных в таблицу.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Выделение составных частей в задаче.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both"/>
              <w:textAlignment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Определение отношений между величинами на «большее» на «меньшее» в задаче.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color w:val="000000" w:themeColor="text1"/>
                <w:sz w:val="24"/>
                <w:szCs w:val="24"/>
              </w:rPr>
            </w:pPr>
            <w:r w:rsidRPr="00FC2345">
              <w:rPr>
                <w:rFonts w:ascii="Times New Roman" w:eastAsia="Times New Roman" w:hAnsi="Times New Roman"/>
                <w:color w:val="000000" w:themeColor="text1"/>
                <w:sz w:val="24"/>
                <w:szCs w:val="24"/>
              </w:rPr>
              <w:t>Решение задач. Арифметическая запись по следам практических действий.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Соотнесение вопроса и полученного ответа.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lastRenderedPageBreak/>
              <w:t>124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color w:val="000000" w:themeColor="text1"/>
                <w:sz w:val="24"/>
                <w:szCs w:val="24"/>
              </w:rPr>
            </w:pPr>
            <w:r w:rsidRPr="00FC2345">
              <w:rPr>
                <w:rFonts w:ascii="Times New Roman" w:eastAsia="Times New Roman" w:hAnsi="Times New Roman"/>
                <w:color w:val="000000" w:themeColor="text1"/>
                <w:sz w:val="24"/>
                <w:szCs w:val="24"/>
              </w:rPr>
              <w:t>Запись арифметического действия по картинке.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Решение задач по алгоритму.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Задачи на разностное сравнение чисел.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rPr>
              <w:t>Повторение и закрепление пройденного материала (6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color w:val="000000" w:themeColor="text1"/>
                <w:sz w:val="24"/>
                <w:szCs w:val="24"/>
              </w:rPr>
            </w:pPr>
            <w:r w:rsidRPr="00FC2345">
              <w:rPr>
                <w:rFonts w:ascii="Times New Roman" w:hAnsi="Times New Roman"/>
                <w:color w:val="000000" w:themeColor="text1"/>
                <w:sz w:val="24"/>
                <w:szCs w:val="24"/>
              </w:rPr>
              <w:t>Сравнение предметов по цвету, форме, размеру</w:t>
            </w:r>
            <w:r w:rsidRPr="00FC2345">
              <w:rPr>
                <w:rFonts w:ascii="Times New Roman" w:eastAsia="Times New Roman" w:hAnsi="Times New Roman"/>
                <w:color w:val="000000" w:themeColor="text1"/>
                <w:sz w:val="24"/>
                <w:szCs w:val="24"/>
              </w:rPr>
              <w:t>.</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color w:val="000000" w:themeColor="text1"/>
                <w:sz w:val="24"/>
                <w:szCs w:val="24"/>
              </w:rPr>
            </w:pPr>
            <w:r w:rsidRPr="00FC2345">
              <w:rPr>
                <w:rFonts w:ascii="Times New Roman" w:eastAsia="Times New Roman" w:hAnsi="Times New Roman"/>
                <w:color w:val="000000" w:themeColor="text1"/>
                <w:sz w:val="24"/>
                <w:szCs w:val="24"/>
              </w:rPr>
              <w:t>Числа от 1 до 10. Нумерация.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Сложение, вычитание.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130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Геометрические фигуры:</w:t>
            </w:r>
            <w:r w:rsidRPr="00FC2345">
              <w:rPr>
                <w:rFonts w:ascii="Times New Roman" w:hAnsi="Times New Roman"/>
                <w:color w:val="000000" w:themeColor="text1"/>
                <w:sz w:val="24"/>
                <w:szCs w:val="24"/>
              </w:rPr>
              <w:t xml:space="preserve"> круг, овал, квадрат, треугольник, отрезок.</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131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hAnsi="Times New Roman"/>
                <w:color w:val="000000" w:themeColor="text1"/>
                <w:sz w:val="24"/>
                <w:szCs w:val="24"/>
              </w:rPr>
              <w:t xml:space="preserve">Геометрические величины и их измерение. Чертеж отрезка заданной длины.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132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Решение задач.</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bl>
    <w:p w:rsidR="00FC2345" w:rsidRPr="00FC2345" w:rsidRDefault="00FC2345" w:rsidP="00FC2345">
      <w:pPr>
        <w:spacing w:after="0" w:line="240" w:lineRule="auto"/>
        <w:rPr>
          <w:rFonts w:ascii="Times New Roman" w:hAnsi="Times New Roman"/>
          <w:color w:val="000000" w:themeColor="text1"/>
          <w:sz w:val="24"/>
          <w:szCs w:val="24"/>
        </w:rPr>
      </w:pPr>
    </w:p>
    <w:p w:rsidR="00FC2345" w:rsidRPr="00FC2345" w:rsidRDefault="00FC2345" w:rsidP="00FC2345">
      <w:pPr>
        <w:spacing w:after="0" w:line="240" w:lineRule="auto"/>
        <w:jc w:val="center"/>
        <w:rPr>
          <w:rFonts w:ascii="Times New Roman" w:hAnsi="Times New Roman"/>
          <w:b/>
          <w:color w:val="000000" w:themeColor="text1"/>
          <w:sz w:val="24"/>
          <w:szCs w:val="24"/>
        </w:rPr>
      </w:pPr>
      <w:r w:rsidRPr="00FC2345">
        <w:rPr>
          <w:rFonts w:ascii="Times New Roman" w:hAnsi="Times New Roman"/>
          <w:b/>
          <w:color w:val="000000" w:themeColor="text1"/>
          <w:sz w:val="24"/>
          <w:szCs w:val="24"/>
        </w:rPr>
        <w:t>1 дополнительный класс</w:t>
      </w:r>
    </w:p>
    <w:p w:rsidR="00FC2345" w:rsidRPr="00FC2345" w:rsidRDefault="00FC2345" w:rsidP="00FC2345">
      <w:pPr>
        <w:spacing w:after="0" w:line="240" w:lineRule="auto"/>
        <w:rPr>
          <w:rFonts w:ascii="Times New Roman" w:hAnsi="Times New Roman"/>
          <w:color w:val="000000" w:themeColor="text1"/>
          <w:sz w:val="24"/>
          <w:szCs w:val="24"/>
        </w:rPr>
      </w:pPr>
    </w:p>
    <w:tbl>
      <w:tblPr>
        <w:tblStyle w:val="110"/>
        <w:tblW w:w="0" w:type="auto"/>
        <w:tblInd w:w="0" w:type="dxa"/>
        <w:tblLook w:val="04A0" w:firstRow="1" w:lastRow="0" w:firstColumn="1" w:lastColumn="0" w:noHBand="0" w:noVBand="1"/>
      </w:tblPr>
      <w:tblGrid>
        <w:gridCol w:w="955"/>
        <w:gridCol w:w="7010"/>
        <w:gridCol w:w="1606"/>
      </w:tblGrid>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lang w:eastAsia="ru-RU"/>
              </w:rPr>
              <w:t>№ п/п</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lang w:eastAsia="ru-RU"/>
              </w:rPr>
              <w:t>Раздел, тема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eastAsia="Times New Roman" w:hAnsi="Times New Roman"/>
                <w:b/>
                <w:color w:val="000000" w:themeColor="text1"/>
                <w:sz w:val="24"/>
                <w:szCs w:val="24"/>
                <w:lang w:eastAsia="ru-RU"/>
              </w:rPr>
              <w:t>Количество часов</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Повторение. Числа от 1 до10. Число 0. Нумерация - 8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Счет предметов (с использованием количественных и порядковых числительных.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Пространственные и временные представления. Взаимное расположение предметов в пространстве и на плоскости (выше – ниже, слева – справа, сверху – снизу, ближе – дальше, между и пр.).</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Цифры и числа 1–5.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Понятия «равенства», «неравенства», знаки «&gt;», «&lt;»,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 числа от 2 до 5 из двух слагаемых.</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Цифры и числа 6–9, число 0, число 10.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Единицы длины. Сантиметр.</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color w:val="000000" w:themeColor="text1"/>
                <w:sz w:val="24"/>
                <w:szCs w:val="24"/>
              </w:rPr>
            </w:pPr>
            <w:r w:rsidRPr="00FC2345">
              <w:rPr>
                <w:rFonts w:ascii="Times New Roman" w:eastAsia="Times New Roman" w:hAnsi="Times New Roman"/>
                <w:color w:val="000000" w:themeColor="text1"/>
                <w:sz w:val="24"/>
                <w:szCs w:val="24"/>
              </w:rPr>
              <w:t>Увеличение длины отрезков на…, уменьшение длины отрезков на…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Сложение и вычитание - 10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и вычитание вида ..+, –1; .. +, –2.</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Решение задач на сложение и вычитание.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увеличение числа на несколько единиц. Задачи, содержащие отношения «больше на…».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уменьшение числа на несколько единиц. Задачи, содержащие отношения «меньше на…».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и вычитание вида ..+, - 3.</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и вычитание вида ..+, - 4.</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разностное сравнение чисел.</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Переместительное свойство сложения.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Связь между суммой и слагаемым.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Арифметические действия (сложение, вычитание). Алгоритмы письменного сложения, вычитания.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Компоненты сложения и вычитания. Связь между сложением и вычитанием - 18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proofErr w:type="spellStart"/>
            <w:r w:rsidRPr="00FC2345">
              <w:rPr>
                <w:rFonts w:ascii="Times New Roman" w:hAnsi="Times New Roman"/>
                <w:color w:val="000000" w:themeColor="text1"/>
                <w:sz w:val="24"/>
                <w:szCs w:val="24"/>
              </w:rPr>
              <w:t>Временны́е</w:t>
            </w:r>
            <w:proofErr w:type="spellEnd"/>
            <w:r w:rsidRPr="00FC2345">
              <w:rPr>
                <w:rFonts w:ascii="Times New Roman" w:hAnsi="Times New Roman"/>
                <w:color w:val="000000" w:themeColor="text1"/>
                <w:sz w:val="24"/>
                <w:szCs w:val="24"/>
              </w:rPr>
              <w:t xml:space="preserve"> отношения.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Формирование вычислительных навыков.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lastRenderedPageBreak/>
              <w:t>23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Определение связи между сложением и вычитанием.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Знакомство с компонентами при вычитании.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Закрепление решения задач на нахождение остатка, суммы.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rPr>
                <w:rFonts w:ascii="Times New Roman" w:hAnsi="Times New Roman"/>
                <w:color w:val="000000" w:themeColor="text1"/>
                <w:sz w:val="24"/>
                <w:szCs w:val="24"/>
              </w:rPr>
            </w:pPr>
            <w:r w:rsidRPr="00FC2345">
              <w:rPr>
                <w:rFonts w:ascii="Times New Roman" w:hAnsi="Times New Roman"/>
                <w:color w:val="000000" w:themeColor="text1"/>
                <w:sz w:val="24"/>
                <w:szCs w:val="24"/>
              </w:rPr>
              <w:t>Вычитание из чисел 6–7.</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Связь между сложением,  вычитанием.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Вычитание из чисел 8–9.</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29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Связь сложения и вычитания. Названия компонентов арифметических действий, знаки действий.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Вычитание из числа 10.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Мера веса «килограмм». Единицы массы (килограмм).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Мера объема «Литр». Единицы вместимости (литр).</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и вычитание чисел первого десятка.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Контрольно-измерительный урок по  теме «Компоненты сложения и вычитания. Связь между сложением и вычитанием».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hd w:val="clear" w:color="auto" w:fill="FFFFFF"/>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Анализ ошибок, допущенных в контрольной работе. Компоненты сложения и вычитания.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Числа от 11 до 20. Нумерация - 28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Образование чисел второго десятка.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Порядковый счет от 11 до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39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Ориентирование в числовом ряду.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Сравнение чисел с опорой  на порядок следования при счете.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Образование числа из одного десятка и нескольких единиц.</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запись двузначных чисел.</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Место числа в числовом ряду.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Практическое знакомство с местами чисел второго десятка в числовом ряду.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в пределах 20 без перехода через разряд.</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Вычитание в пределах 20 без перехода через разряд.</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Практическое знакоместо со сложением и вычитанием без перехода через разряд.</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Мера длины.  Измерение длины отрезка.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49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Единица длины. Дециметр.</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50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Сравнение мер длины «сантиметр» и «дециметр».</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51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Измерения предметов в окружающей действительности. Сбор и представление информации, связанной со счётом (пересчётом), измерением величин; фиксирование, анализ полученной информации.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Перевод одних мер длины в другие.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Составления алгоритма решения задач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Составление краткой записи для задач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в два действия, составление краткой записи.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Составная задача.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«больше на.., меньше на..».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59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Чтение и запись чисел от нуля до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и вычитание в пределах 20 без перехода через разряд. Решение задач.</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Сравнение и упорядочение чисел, знаки сравнения.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по теме «Числа от 11 до 20. Нумерация».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lastRenderedPageBreak/>
              <w:t>63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Контрольно-измерительный урок по теме «Числа от 11 до 20. Нумерация».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b/>
                <w:color w:val="000000" w:themeColor="text1"/>
                <w:sz w:val="24"/>
                <w:szCs w:val="24"/>
              </w:rPr>
            </w:pPr>
            <w:r w:rsidRPr="00FC2345">
              <w:rPr>
                <w:rFonts w:ascii="Times New Roman" w:eastAsia="Times New Roman" w:hAnsi="Times New Roman"/>
                <w:color w:val="000000" w:themeColor="text1"/>
                <w:sz w:val="24"/>
                <w:szCs w:val="24"/>
                <w:lang w:eastAsia="ru-RU"/>
              </w:rPr>
              <w:t>Анализ ошибок, допущенных в контрольной работе. Числа от 11 до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Арифметические действия в пределах 20 - 42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66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Составление алгоритма приема выполнения действия сложения однозначных чисел с переходом через десяток.</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67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Практическое закрепление числа 10. Дополнение до десятка.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68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 вида ..+2, ..+3.</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69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 вида  ..+4.</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 вида ..+5.</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 вида ..+6.</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 вида  ..+7.</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однозначных чисел с переходом через десяток вида ..+8, ..+9.</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Таблица сложения.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Практическое знакомство с разрядами двузначных чисел. Чтение разрядов двузначных чисел.</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компонентов при сложении и вычитании.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мер длины.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Изучение таблицы сложения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79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Знакомство с закономерностью увеличения на единицу второго слагаемого, при котором сумма тоже увеличивается на единицу.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примеров сложением чисел с переходом через десяток.</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различных типов.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Планирование хода решения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Памятки-подсказки «На меньше -  «-», на больше  -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нахождение суммы.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нахождение остатка.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разностное сравнение.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Составление задач по схемам.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89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Составление схем к условию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Запись арифметического действия по картинке.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выражений в два действия.</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примеров, раскладывая второе слагаемое на части.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93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Сравнение мер длины.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примеров на вычитание несколькими способами.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Вычитание вида 11-..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Вычитание вида 12-..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Вычитание вида 13-..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Вычитание вида 14-..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99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Вычитание вида 15-..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100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Вычитание вида 16-..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lastRenderedPageBreak/>
              <w:t>101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bCs/>
                <w:color w:val="000000" w:themeColor="text1"/>
                <w:sz w:val="24"/>
                <w:szCs w:val="24"/>
              </w:rPr>
              <w:t>Вычитание вида 17-..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bCs/>
                <w:color w:val="000000" w:themeColor="text1"/>
                <w:sz w:val="24"/>
                <w:szCs w:val="24"/>
              </w:rPr>
              <w:t>Вычитание вида 18-..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rPr>
              <w:t>Вычитание числа по частям до десятка.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по теме «Арифметические действия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both"/>
              <w:textAlignment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Контрольно-измерительный урок по теме «Арифметические действия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bCs/>
                <w:color w:val="000000" w:themeColor="text1"/>
                <w:sz w:val="24"/>
                <w:szCs w:val="24"/>
              </w:rPr>
            </w:pPr>
            <w:r w:rsidRPr="00FC2345">
              <w:rPr>
                <w:rFonts w:ascii="Times New Roman" w:eastAsia="Times New Roman" w:hAnsi="Times New Roman"/>
                <w:color w:val="000000" w:themeColor="text1"/>
                <w:sz w:val="24"/>
                <w:szCs w:val="24"/>
                <w:lang w:eastAsia="ru-RU"/>
              </w:rPr>
              <w:t>Анализ ошибок, допущенных в контрольной работе. Измерение величин; сравнение.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71" w:type="dxa"/>
            <w:gridSpan w:val="3"/>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b/>
                <w:color w:val="000000" w:themeColor="text1"/>
                <w:sz w:val="24"/>
                <w:szCs w:val="24"/>
                <w:lang w:eastAsia="ru-RU"/>
              </w:rPr>
            </w:pPr>
            <w:r w:rsidRPr="00FC2345">
              <w:rPr>
                <w:rFonts w:ascii="Times New Roman" w:hAnsi="Times New Roman"/>
                <w:b/>
                <w:color w:val="000000" w:themeColor="text1"/>
                <w:sz w:val="24"/>
                <w:szCs w:val="24"/>
              </w:rPr>
              <w:t>Закрепление. Сложение и вычитание в пределах 20 - 26 ч.</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Нумерация чисел второго десятка и их разрядный состав.</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состава чисел 2-10.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109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Закрепление навыков сложения и вычитания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Называние последовательности чисел и определение числа в числовом ряду.</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Соотношение числа и количества.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текстовых задач арифметическим способом.</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равенства двумя действиями.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равенства на сложение с называнием компонентов арифметических действий.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равенства на вычитание с называнием компонентов арифметических действий.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равенства на сложение и вычитание с называнием компонентов арифметических действий.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Образование следующего числа способом присчитывания единицы.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Сложение в пределах 20 с переходом через разряд.</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119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нахождение суммы.</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нахождение остатка.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на разностное сравнение.</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 xml:space="preserve">Построение простейших выражений с помощью логических связок и слов («и»; «не»; «если… то…»; «верно/неверно, что…»; «каждый»; «все»; «некоторые»). </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123</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Составление задач по схемам. Составление схем к условию задачи.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124</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Повторение по теме «Сложение и вычитание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125</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Контрольно-измерительный урок по теме «Сложение и вычитание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126</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hd w:val="clear" w:color="auto" w:fill="FFFFFF"/>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Анализ ошибок, допущенных в контрольной работе.</w:t>
            </w:r>
            <w:r w:rsidRPr="00FC2345">
              <w:rPr>
                <w:rFonts w:ascii="Times New Roman" w:hAnsi="Times New Roman"/>
                <w:color w:val="000000" w:themeColor="text1"/>
                <w:sz w:val="24"/>
                <w:szCs w:val="24"/>
              </w:rPr>
              <w:t xml:space="preserve"> Сложение и вычитание в пределах 20.</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127</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contextualSpacing/>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Решение задач в два действия с использованием рисунка, чертежа.</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128</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napToGrid w:val="0"/>
              <w:rPr>
                <w:rFonts w:ascii="Times New Roman" w:eastAsia="Times New Roman" w:hAnsi="Times New Roman"/>
                <w:color w:val="000000" w:themeColor="text1"/>
                <w:sz w:val="24"/>
                <w:szCs w:val="24"/>
              </w:rPr>
            </w:pPr>
            <w:r w:rsidRPr="00FC2345">
              <w:rPr>
                <w:rFonts w:ascii="Times New Roman" w:eastAsia="Times New Roman" w:hAnsi="Times New Roman"/>
                <w:color w:val="000000" w:themeColor="text1"/>
                <w:sz w:val="24"/>
                <w:szCs w:val="24"/>
              </w:rPr>
              <w:t>Решение задач в два действия с использованием схемы, краткой записи.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129</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hd w:val="clear" w:color="auto" w:fill="FFFFFF"/>
              <w:rPr>
                <w:rFonts w:ascii="Times New Roman" w:hAnsi="Times New Roman"/>
                <w:b/>
                <w:color w:val="000000" w:themeColor="text1"/>
                <w:sz w:val="24"/>
                <w:szCs w:val="24"/>
              </w:rPr>
            </w:pPr>
            <w:r w:rsidRPr="00FC2345">
              <w:rPr>
                <w:rFonts w:ascii="Times New Roman" w:hAnsi="Times New Roman"/>
                <w:color w:val="000000" w:themeColor="text1"/>
                <w:sz w:val="24"/>
                <w:szCs w:val="24"/>
              </w:rPr>
              <w:t>Решение задач в два действия с использованием рисунка, чертежа, схемы, краткой записи. Представление текста задачи (схема, таблица и  другие модели).</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130</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jc w:val="both"/>
              <w:rPr>
                <w:rFonts w:ascii="Times New Roman" w:hAnsi="Times New Roman"/>
                <w:color w:val="000000" w:themeColor="text1"/>
                <w:sz w:val="24"/>
                <w:szCs w:val="24"/>
              </w:rPr>
            </w:pPr>
            <w:r w:rsidRPr="00FC2345">
              <w:rPr>
                <w:rFonts w:ascii="Times New Roman" w:hAnsi="Times New Roman"/>
                <w:color w:val="000000" w:themeColor="text1"/>
                <w:sz w:val="24"/>
                <w:szCs w:val="24"/>
              </w:rPr>
              <w:t>Распознавание и изображение геометрических фигур: точка, линия (кривая, прямая), отрезок, ломаная, угол. Использование чертёжных инструментов для выполнения построений.</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t>131</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hd w:val="clear" w:color="auto" w:fill="FFFFFF"/>
              <w:rPr>
                <w:rFonts w:ascii="Times New Roman" w:hAnsi="Times New Roman"/>
                <w:bCs/>
                <w:color w:val="000000" w:themeColor="text1"/>
                <w:sz w:val="24"/>
                <w:szCs w:val="24"/>
              </w:rPr>
            </w:pPr>
            <w:r w:rsidRPr="00FC2345">
              <w:rPr>
                <w:rFonts w:ascii="Times New Roman" w:hAnsi="Times New Roman"/>
                <w:color w:val="000000" w:themeColor="text1"/>
                <w:sz w:val="24"/>
                <w:szCs w:val="24"/>
              </w:rPr>
              <w:t xml:space="preserve">Распознавание и изображение геометрических фигур: многоугольник, треугольник, прямоугольник, квадрат, </w:t>
            </w:r>
            <w:r w:rsidRPr="00FC2345">
              <w:rPr>
                <w:rFonts w:ascii="Times New Roman" w:hAnsi="Times New Roman"/>
                <w:color w:val="000000" w:themeColor="text1"/>
                <w:sz w:val="24"/>
                <w:szCs w:val="24"/>
              </w:rPr>
              <w:lastRenderedPageBreak/>
              <w:t>окружность, круг.</w:t>
            </w:r>
          </w:p>
        </w:tc>
        <w:tc>
          <w:tcPr>
            <w:tcW w:w="1606"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FC2345">
              <w:rPr>
                <w:rFonts w:ascii="Times New Roman" w:eastAsia="Times New Roman" w:hAnsi="Times New Roman"/>
                <w:color w:val="000000" w:themeColor="text1"/>
                <w:sz w:val="24"/>
                <w:szCs w:val="24"/>
                <w:lang w:eastAsia="ru-RU"/>
              </w:rPr>
              <w:lastRenderedPageBreak/>
              <w:t>1</w:t>
            </w:r>
          </w:p>
        </w:tc>
      </w:tr>
      <w:tr w:rsidR="00FC2345" w:rsidRPr="00FC2345" w:rsidTr="00FC2345">
        <w:tc>
          <w:tcPr>
            <w:tcW w:w="955"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uppressAutoHyphens/>
              <w:snapToGrid w:val="0"/>
              <w:jc w:val="center"/>
              <w:rPr>
                <w:rFonts w:ascii="Times New Roman" w:eastAsia="Times New Roman" w:hAnsi="Times New Roman"/>
                <w:bCs/>
                <w:color w:val="000000" w:themeColor="text1"/>
                <w:sz w:val="24"/>
                <w:szCs w:val="24"/>
                <w:lang w:eastAsia="ar-SA"/>
              </w:rPr>
            </w:pPr>
            <w:r w:rsidRPr="00FC2345">
              <w:rPr>
                <w:rFonts w:ascii="Times New Roman" w:eastAsia="Times New Roman" w:hAnsi="Times New Roman"/>
                <w:bCs/>
                <w:color w:val="000000" w:themeColor="text1"/>
                <w:sz w:val="24"/>
                <w:szCs w:val="24"/>
                <w:lang w:eastAsia="ar-SA"/>
              </w:rPr>
              <w:lastRenderedPageBreak/>
              <w:t>132</w:t>
            </w:r>
          </w:p>
        </w:tc>
        <w:tc>
          <w:tcPr>
            <w:tcW w:w="7010" w:type="dxa"/>
            <w:tcBorders>
              <w:top w:val="single" w:sz="4" w:space="0" w:color="auto"/>
              <w:left w:val="single" w:sz="4" w:space="0" w:color="auto"/>
              <w:bottom w:val="single" w:sz="4" w:space="0" w:color="auto"/>
              <w:right w:val="single" w:sz="4" w:space="0" w:color="auto"/>
            </w:tcBorders>
            <w:hideMark/>
          </w:tcPr>
          <w:p w:rsidR="00FC2345" w:rsidRPr="00FC2345" w:rsidRDefault="00FC2345" w:rsidP="00FC2345">
            <w:pPr>
              <w:shd w:val="clear" w:color="auto" w:fill="FFFFFF"/>
              <w:rPr>
                <w:rFonts w:ascii="Times New Roman" w:hAnsi="Times New Roman"/>
                <w:bCs/>
                <w:color w:val="000000" w:themeColor="text1"/>
                <w:sz w:val="24"/>
                <w:szCs w:val="24"/>
              </w:rPr>
            </w:pPr>
            <w:r w:rsidRPr="00FC2345">
              <w:rPr>
                <w:rFonts w:ascii="Times New Roman" w:hAnsi="Times New Roman"/>
                <w:color w:val="000000" w:themeColor="text1"/>
                <w:sz w:val="24"/>
                <w:szCs w:val="24"/>
              </w:rPr>
              <w:t>Распознавание и изображение геометрических фигур: окружность, круг. Геометрические формы в окружающем мире.</w:t>
            </w:r>
          </w:p>
        </w:tc>
        <w:tc>
          <w:tcPr>
            <w:tcW w:w="1606" w:type="dxa"/>
            <w:tcBorders>
              <w:top w:val="single" w:sz="4" w:space="0" w:color="auto"/>
              <w:left w:val="single" w:sz="4" w:space="0" w:color="auto"/>
              <w:bottom w:val="single" w:sz="4" w:space="0" w:color="auto"/>
              <w:right w:val="single" w:sz="4" w:space="0" w:color="auto"/>
            </w:tcBorders>
            <w:hideMark/>
          </w:tcPr>
          <w:p w:rsidR="00FC2345" w:rsidRPr="009629DE" w:rsidRDefault="00FC2345" w:rsidP="00FC2345">
            <w:pPr>
              <w:autoSpaceDE w:val="0"/>
              <w:autoSpaceDN w:val="0"/>
              <w:adjustRightInd w:val="0"/>
              <w:jc w:val="center"/>
              <w:rPr>
                <w:rFonts w:ascii="Times New Roman" w:eastAsia="Times New Roman" w:hAnsi="Times New Roman"/>
                <w:color w:val="000000" w:themeColor="text1"/>
                <w:sz w:val="24"/>
                <w:szCs w:val="24"/>
                <w:lang w:eastAsia="ru-RU"/>
              </w:rPr>
            </w:pPr>
            <w:r w:rsidRPr="009629DE">
              <w:rPr>
                <w:rFonts w:ascii="Times New Roman" w:eastAsia="Times New Roman" w:hAnsi="Times New Roman"/>
                <w:color w:val="000000" w:themeColor="text1"/>
                <w:sz w:val="24"/>
                <w:szCs w:val="24"/>
                <w:lang w:eastAsia="ru-RU"/>
              </w:rPr>
              <w:t>1</w:t>
            </w:r>
          </w:p>
        </w:tc>
      </w:tr>
    </w:tbl>
    <w:p w:rsidR="00FC2345" w:rsidRPr="00FC2345" w:rsidRDefault="00FC2345" w:rsidP="009A508D">
      <w:pPr>
        <w:spacing w:after="0" w:line="240" w:lineRule="auto"/>
        <w:jc w:val="center"/>
        <w:rPr>
          <w:rFonts w:ascii="Times New Roman" w:hAnsi="Times New Roman"/>
          <w:b/>
          <w:color w:val="000000" w:themeColor="text1"/>
          <w:sz w:val="24"/>
          <w:szCs w:val="24"/>
        </w:rPr>
      </w:pPr>
    </w:p>
    <w:p w:rsidR="00080E09" w:rsidRPr="009A508D" w:rsidRDefault="00080E09" w:rsidP="00FC22C1">
      <w:pPr>
        <w:pStyle w:val="a8"/>
        <w:tabs>
          <w:tab w:val="left" w:pos="3469"/>
        </w:tabs>
        <w:rPr>
          <w:rFonts w:ascii="Times New Roman" w:hAnsi="Times New Roman"/>
          <w:color w:val="000000" w:themeColor="text1"/>
          <w:sz w:val="26"/>
          <w:szCs w:val="26"/>
        </w:rPr>
      </w:pPr>
    </w:p>
    <w:p w:rsidR="00D5274F" w:rsidRPr="009A508D" w:rsidRDefault="00D5274F" w:rsidP="009A508D">
      <w:pPr>
        <w:spacing w:after="0" w:line="240" w:lineRule="auto"/>
        <w:jc w:val="center"/>
        <w:rPr>
          <w:rFonts w:ascii="Times New Roman" w:hAnsi="Times New Roman"/>
          <w:b/>
          <w:color w:val="000000" w:themeColor="text1"/>
          <w:sz w:val="26"/>
          <w:szCs w:val="26"/>
        </w:rPr>
      </w:pPr>
      <w:r w:rsidRPr="009A508D">
        <w:rPr>
          <w:rFonts w:ascii="Times New Roman" w:hAnsi="Times New Roman"/>
          <w:b/>
          <w:color w:val="000000" w:themeColor="text1"/>
          <w:sz w:val="26"/>
          <w:szCs w:val="26"/>
        </w:rPr>
        <w:t>2 класс</w:t>
      </w: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142"/>
        <w:gridCol w:w="7797"/>
        <w:gridCol w:w="1417"/>
      </w:tblGrid>
      <w:tr w:rsidR="008A06FF" w:rsidRPr="008A06FF" w:rsidTr="001417BD">
        <w:trPr>
          <w:trHeight w:val="145"/>
        </w:trPr>
        <w:tc>
          <w:tcPr>
            <w:tcW w:w="567" w:type="dxa"/>
          </w:tcPr>
          <w:p w:rsidR="008A06FF" w:rsidRPr="008A06FF" w:rsidRDefault="008A06FF" w:rsidP="008A06FF">
            <w:pPr>
              <w:spacing w:after="0" w:line="240" w:lineRule="auto"/>
              <w:ind w:left="-40"/>
              <w:jc w:val="center"/>
              <w:rPr>
                <w:rFonts w:ascii="Times New Roman" w:eastAsia="Times New Roman" w:hAnsi="Times New Roman"/>
                <w:b/>
                <w:sz w:val="24"/>
                <w:szCs w:val="24"/>
                <w:lang w:eastAsia="ru-RU"/>
              </w:rPr>
            </w:pPr>
            <w:r w:rsidRPr="008A06FF">
              <w:rPr>
                <w:rFonts w:ascii="Times New Roman" w:eastAsia="Times New Roman" w:hAnsi="Times New Roman"/>
                <w:b/>
                <w:sz w:val="24"/>
                <w:szCs w:val="24"/>
                <w:lang w:eastAsia="ru-RU"/>
              </w:rPr>
              <w:t>№</w:t>
            </w:r>
          </w:p>
          <w:p w:rsidR="008A06FF" w:rsidRPr="008A06FF" w:rsidRDefault="008A06FF" w:rsidP="008A06FF">
            <w:pPr>
              <w:spacing w:after="0" w:line="240" w:lineRule="auto"/>
              <w:jc w:val="center"/>
              <w:rPr>
                <w:rFonts w:ascii="Times New Roman" w:eastAsia="Times New Roman" w:hAnsi="Times New Roman"/>
                <w:b/>
                <w:sz w:val="24"/>
                <w:szCs w:val="24"/>
                <w:lang w:eastAsia="ru-RU"/>
              </w:rPr>
            </w:pPr>
            <w:r w:rsidRPr="008A06FF">
              <w:rPr>
                <w:rFonts w:ascii="Times New Roman" w:eastAsia="Times New Roman" w:hAnsi="Times New Roman"/>
                <w:b/>
                <w:sz w:val="24"/>
                <w:szCs w:val="24"/>
                <w:lang w:eastAsia="ru-RU"/>
              </w:rPr>
              <w:t xml:space="preserve"> п/п</w:t>
            </w:r>
          </w:p>
        </w:tc>
        <w:tc>
          <w:tcPr>
            <w:tcW w:w="7939" w:type="dxa"/>
            <w:gridSpan w:val="2"/>
            <w:tcBorders>
              <w:right w:val="single" w:sz="4" w:space="0" w:color="auto"/>
            </w:tcBorders>
          </w:tcPr>
          <w:p w:rsidR="008A06FF" w:rsidRPr="008A06FF" w:rsidRDefault="008A06FF" w:rsidP="008A06FF">
            <w:pPr>
              <w:spacing w:after="0" w:line="240" w:lineRule="auto"/>
              <w:jc w:val="center"/>
              <w:rPr>
                <w:rFonts w:ascii="Times New Roman" w:eastAsia="Times New Roman" w:hAnsi="Times New Roman"/>
                <w:b/>
                <w:sz w:val="24"/>
                <w:szCs w:val="24"/>
                <w:lang w:eastAsia="ru-RU"/>
              </w:rPr>
            </w:pPr>
            <w:r w:rsidRPr="008A06FF">
              <w:rPr>
                <w:rFonts w:ascii="Times New Roman" w:eastAsia="Times New Roman" w:hAnsi="Times New Roman"/>
                <w:b/>
                <w:sz w:val="24"/>
                <w:szCs w:val="24"/>
                <w:lang w:eastAsia="ru-RU"/>
              </w:rPr>
              <w:t>Раздел, тема</w:t>
            </w:r>
          </w:p>
        </w:tc>
        <w:tc>
          <w:tcPr>
            <w:tcW w:w="1417" w:type="dxa"/>
            <w:tcBorders>
              <w:left w:val="single" w:sz="4" w:space="0" w:color="auto"/>
            </w:tcBorders>
          </w:tcPr>
          <w:p w:rsidR="008A06FF" w:rsidRPr="008A06FF" w:rsidRDefault="007C18D0" w:rsidP="008A06FF">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Кол-</w:t>
            </w:r>
            <w:r w:rsidR="008A06FF" w:rsidRPr="008A06FF">
              <w:rPr>
                <w:rFonts w:ascii="Times New Roman" w:eastAsia="Times New Roman" w:hAnsi="Times New Roman"/>
                <w:b/>
                <w:sz w:val="24"/>
                <w:szCs w:val="24"/>
                <w:lang w:eastAsia="ru-RU"/>
              </w:rPr>
              <w:t xml:space="preserve">во </w:t>
            </w:r>
          </w:p>
          <w:p w:rsidR="008A06FF" w:rsidRPr="008A06FF" w:rsidRDefault="008A06FF" w:rsidP="008A06FF">
            <w:pPr>
              <w:spacing w:after="0" w:line="240" w:lineRule="auto"/>
              <w:jc w:val="center"/>
              <w:rPr>
                <w:rFonts w:ascii="Times New Roman" w:eastAsia="Times New Roman" w:hAnsi="Times New Roman"/>
                <w:b/>
                <w:sz w:val="24"/>
                <w:szCs w:val="24"/>
                <w:lang w:eastAsia="ru-RU"/>
              </w:rPr>
            </w:pPr>
            <w:r w:rsidRPr="008A06FF">
              <w:rPr>
                <w:rFonts w:ascii="Times New Roman" w:eastAsia="Times New Roman" w:hAnsi="Times New Roman"/>
                <w:b/>
                <w:sz w:val="24"/>
                <w:szCs w:val="24"/>
                <w:lang w:eastAsia="ru-RU"/>
              </w:rPr>
              <w:t>часов</w:t>
            </w:r>
          </w:p>
        </w:tc>
      </w:tr>
      <w:tr w:rsidR="008A06FF" w:rsidRPr="008A06FF" w:rsidTr="001417BD">
        <w:trPr>
          <w:trHeight w:val="145"/>
        </w:trPr>
        <w:tc>
          <w:tcPr>
            <w:tcW w:w="8506" w:type="dxa"/>
            <w:gridSpan w:val="3"/>
            <w:tcBorders>
              <w:right w:val="single" w:sz="4" w:space="0" w:color="auto"/>
            </w:tcBorders>
          </w:tcPr>
          <w:p w:rsidR="008A06FF" w:rsidRPr="008A06FF" w:rsidRDefault="00131580" w:rsidP="004C0576">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004C0576" w:rsidRPr="00774ABF">
              <w:rPr>
                <w:rFonts w:ascii="Times New Roman" w:eastAsia="Times New Roman" w:hAnsi="Times New Roman"/>
                <w:b/>
                <w:sz w:val="24"/>
                <w:szCs w:val="24"/>
                <w:lang w:eastAsia="ru-RU"/>
              </w:rPr>
              <w:t>Раздел</w:t>
            </w:r>
            <w:r w:rsidR="004C0576" w:rsidRPr="00774ABF">
              <w:rPr>
                <w:rFonts w:ascii="Times New Roman" w:eastAsia="Times New Roman" w:hAnsi="Times New Roman"/>
                <w:sz w:val="24"/>
                <w:szCs w:val="24"/>
                <w:lang w:eastAsia="ru-RU"/>
              </w:rPr>
              <w:t xml:space="preserve">  </w:t>
            </w:r>
            <w:r w:rsidR="004C0576" w:rsidRPr="00774ABF">
              <w:rPr>
                <w:rFonts w:ascii="Times New Roman" w:eastAsia="Times New Roman" w:hAnsi="Times New Roman"/>
                <w:b/>
                <w:bCs/>
                <w:iCs/>
                <w:spacing w:val="-15"/>
                <w:sz w:val="24"/>
                <w:szCs w:val="24"/>
                <w:lang w:eastAsia="ru-RU"/>
              </w:rPr>
              <w:t xml:space="preserve"> Работа с информацией</w:t>
            </w:r>
            <w:r w:rsidR="00B4678A">
              <w:rPr>
                <w:rFonts w:ascii="Times New Roman" w:eastAsia="Times New Roman" w:hAnsi="Times New Roman"/>
                <w:b/>
                <w:bCs/>
                <w:iCs/>
                <w:spacing w:val="-15"/>
                <w:sz w:val="24"/>
                <w:szCs w:val="24"/>
                <w:lang w:eastAsia="ru-RU"/>
              </w:rPr>
              <w:t>-4ч</w:t>
            </w:r>
          </w:p>
        </w:tc>
        <w:tc>
          <w:tcPr>
            <w:tcW w:w="1417" w:type="dxa"/>
            <w:tcBorders>
              <w:left w:val="single" w:sz="4" w:space="0" w:color="auto"/>
              <w:right w:val="single" w:sz="4" w:space="0" w:color="auto"/>
            </w:tcBorders>
          </w:tcPr>
          <w:p w:rsidR="008A06FF" w:rsidRPr="008A06FF" w:rsidRDefault="008A06FF" w:rsidP="008A06FF">
            <w:pPr>
              <w:spacing w:after="0" w:line="240" w:lineRule="auto"/>
              <w:rPr>
                <w:rFonts w:ascii="Times New Roman" w:eastAsia="Times New Roman" w:hAnsi="Times New Roman"/>
                <w:b/>
                <w:sz w:val="24"/>
                <w:szCs w:val="24"/>
                <w:lang w:eastAsia="ru-RU"/>
              </w:rPr>
            </w:pPr>
          </w:p>
        </w:tc>
      </w:tr>
      <w:tr w:rsidR="008A06FF" w:rsidRPr="008A06FF" w:rsidTr="001417BD">
        <w:trPr>
          <w:trHeight w:val="145"/>
        </w:trPr>
        <w:tc>
          <w:tcPr>
            <w:tcW w:w="567" w:type="dxa"/>
          </w:tcPr>
          <w:p w:rsidR="008A06FF" w:rsidRPr="008A06FF" w:rsidRDefault="008A06FF"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c>
          <w:tcPr>
            <w:tcW w:w="7939" w:type="dxa"/>
            <w:gridSpan w:val="2"/>
          </w:tcPr>
          <w:p w:rsidR="008A06FF" w:rsidRPr="008A06FF" w:rsidRDefault="00131580"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Повторение приёмов вычитания в пределах 20.</w:t>
            </w:r>
            <w:r>
              <w:rPr>
                <w:rFonts w:ascii="Times New Roman" w:eastAsia="Times New Roman" w:hAnsi="Times New Roman"/>
                <w:sz w:val="24"/>
                <w:szCs w:val="24"/>
                <w:lang w:eastAsia="ru-RU"/>
              </w:rPr>
              <w:t xml:space="preserve"> Решение задач.</w:t>
            </w:r>
          </w:p>
        </w:tc>
        <w:tc>
          <w:tcPr>
            <w:tcW w:w="1417" w:type="dxa"/>
          </w:tcPr>
          <w:p w:rsidR="008A06FF" w:rsidRPr="008A06FF" w:rsidRDefault="008A06FF"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8A06FF" w:rsidRPr="008A06FF" w:rsidTr="001417BD">
        <w:trPr>
          <w:trHeight w:val="145"/>
        </w:trPr>
        <w:tc>
          <w:tcPr>
            <w:tcW w:w="567" w:type="dxa"/>
          </w:tcPr>
          <w:p w:rsidR="008A06FF" w:rsidRPr="008A06FF" w:rsidRDefault="008A06FF"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2</w:t>
            </w:r>
          </w:p>
        </w:tc>
        <w:tc>
          <w:tcPr>
            <w:tcW w:w="7939" w:type="dxa"/>
            <w:gridSpan w:val="2"/>
          </w:tcPr>
          <w:p w:rsidR="008A06FF" w:rsidRPr="008A06FF" w:rsidRDefault="00131580"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Образование чисел, которые боль</w:t>
            </w:r>
            <w:r w:rsidRPr="008A06FF">
              <w:rPr>
                <w:rFonts w:ascii="Times New Roman" w:eastAsia="Times New Roman" w:hAnsi="Times New Roman"/>
                <w:sz w:val="24"/>
                <w:szCs w:val="24"/>
                <w:lang w:eastAsia="ru-RU"/>
              </w:rPr>
              <w:softHyphen/>
              <w:t>ше 20. Решение задач.</w:t>
            </w:r>
          </w:p>
        </w:tc>
        <w:tc>
          <w:tcPr>
            <w:tcW w:w="1417" w:type="dxa"/>
          </w:tcPr>
          <w:p w:rsidR="008A06FF" w:rsidRPr="008A06FF" w:rsidRDefault="008A06FF"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8A06FF" w:rsidRPr="008A06FF" w:rsidTr="001417BD">
        <w:trPr>
          <w:trHeight w:val="145"/>
        </w:trPr>
        <w:tc>
          <w:tcPr>
            <w:tcW w:w="567" w:type="dxa"/>
          </w:tcPr>
          <w:p w:rsidR="008A06FF" w:rsidRPr="008A06FF" w:rsidRDefault="008A06FF"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3</w:t>
            </w:r>
          </w:p>
        </w:tc>
        <w:tc>
          <w:tcPr>
            <w:tcW w:w="7939" w:type="dxa"/>
            <w:gridSpan w:val="2"/>
            <w:tcBorders>
              <w:right w:val="single" w:sz="4" w:space="0" w:color="auto"/>
            </w:tcBorders>
          </w:tcPr>
          <w:p w:rsidR="008A06FF" w:rsidRPr="008A06FF" w:rsidRDefault="00131580"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Числовые выражения.</w:t>
            </w:r>
            <w:r w:rsidRPr="008A06FF">
              <w:rPr>
                <w:rFonts w:ascii="Times New Roman" w:eastAsia="Times New Roman" w:hAnsi="Times New Roman"/>
                <w:sz w:val="24"/>
                <w:szCs w:val="24"/>
                <w:lang w:eastAsia="ru-RU"/>
              </w:rPr>
              <w:t xml:space="preserve"> Решение задач.</w:t>
            </w:r>
          </w:p>
        </w:tc>
        <w:tc>
          <w:tcPr>
            <w:tcW w:w="1417" w:type="dxa"/>
            <w:tcBorders>
              <w:left w:val="single" w:sz="4" w:space="0" w:color="auto"/>
            </w:tcBorders>
          </w:tcPr>
          <w:p w:rsidR="008A06FF" w:rsidRPr="008A06FF" w:rsidRDefault="008A06FF"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8A06FF" w:rsidRPr="008A06FF" w:rsidTr="001417BD">
        <w:trPr>
          <w:trHeight w:val="145"/>
        </w:trPr>
        <w:tc>
          <w:tcPr>
            <w:tcW w:w="567" w:type="dxa"/>
          </w:tcPr>
          <w:p w:rsidR="008A06FF" w:rsidRPr="008A06FF" w:rsidRDefault="008A06FF"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4</w:t>
            </w:r>
          </w:p>
        </w:tc>
        <w:tc>
          <w:tcPr>
            <w:tcW w:w="7939" w:type="dxa"/>
            <w:gridSpan w:val="2"/>
            <w:tcBorders>
              <w:right w:val="single" w:sz="4" w:space="0" w:color="auto"/>
            </w:tcBorders>
          </w:tcPr>
          <w:p w:rsidR="008A06FF" w:rsidRPr="008A06FF" w:rsidRDefault="00131580"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Арифметические задачи. Повторение</w:t>
            </w:r>
          </w:p>
        </w:tc>
        <w:tc>
          <w:tcPr>
            <w:tcW w:w="1417" w:type="dxa"/>
            <w:tcBorders>
              <w:left w:val="single" w:sz="4" w:space="0" w:color="auto"/>
            </w:tcBorders>
          </w:tcPr>
          <w:p w:rsidR="008A06FF" w:rsidRPr="008A06FF" w:rsidRDefault="008A06FF"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4C0576" w:rsidRPr="008A06FF" w:rsidTr="00BE2509">
        <w:trPr>
          <w:trHeight w:val="145"/>
        </w:trPr>
        <w:tc>
          <w:tcPr>
            <w:tcW w:w="9923" w:type="dxa"/>
            <w:gridSpan w:val="4"/>
          </w:tcPr>
          <w:p w:rsidR="004C0576" w:rsidRPr="008A06FF" w:rsidRDefault="004C0576" w:rsidP="008A06FF">
            <w:pPr>
              <w:spacing w:after="0" w:line="240" w:lineRule="auto"/>
              <w:jc w:val="center"/>
              <w:rPr>
                <w:rFonts w:ascii="Times New Roman" w:eastAsia="Times New Roman" w:hAnsi="Times New Roman"/>
                <w:sz w:val="24"/>
                <w:szCs w:val="24"/>
                <w:lang w:eastAsia="ru-RU"/>
              </w:rPr>
            </w:pPr>
            <w:r w:rsidRPr="00774ABF">
              <w:rPr>
                <w:rFonts w:ascii="Times New Roman" w:eastAsia="MS Mincho" w:hAnsi="Times New Roman"/>
                <w:b/>
                <w:color w:val="000000"/>
                <w:sz w:val="24"/>
                <w:szCs w:val="24"/>
                <w:lang w:eastAsia="ru-RU"/>
              </w:rPr>
              <w:t xml:space="preserve">Раздел </w:t>
            </w:r>
            <w:r w:rsidRPr="00774ABF">
              <w:rPr>
                <w:rFonts w:ascii="Times New Roman" w:eastAsia="Times New Roman" w:hAnsi="Times New Roman"/>
                <w:b/>
                <w:bCs/>
                <w:iCs/>
                <w:spacing w:val="-15"/>
                <w:sz w:val="24"/>
                <w:szCs w:val="24"/>
                <w:lang w:eastAsia="ru-RU"/>
              </w:rPr>
              <w:t xml:space="preserve"> Числа и величины</w:t>
            </w:r>
            <w:r w:rsidR="00B4678A">
              <w:rPr>
                <w:rFonts w:ascii="Times New Roman" w:eastAsia="Times New Roman" w:hAnsi="Times New Roman"/>
                <w:b/>
                <w:bCs/>
                <w:iCs/>
                <w:spacing w:val="-15"/>
                <w:sz w:val="24"/>
                <w:szCs w:val="24"/>
                <w:lang w:eastAsia="ru-RU"/>
              </w:rPr>
              <w:t>-6 ч</w:t>
            </w:r>
          </w:p>
        </w:tc>
      </w:tr>
      <w:tr w:rsidR="00131580" w:rsidRPr="008A06FF" w:rsidTr="001417BD">
        <w:trPr>
          <w:trHeight w:val="145"/>
        </w:trPr>
        <w:tc>
          <w:tcPr>
            <w:tcW w:w="567" w:type="dxa"/>
          </w:tcPr>
          <w:p w:rsidR="00131580" w:rsidRPr="008A06FF" w:rsidRDefault="00BE2509"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939" w:type="dxa"/>
            <w:gridSpan w:val="2"/>
            <w:tcBorders>
              <w:right w:val="single" w:sz="4" w:space="0" w:color="auto"/>
            </w:tcBorders>
          </w:tcPr>
          <w:p w:rsidR="00131580" w:rsidRPr="008A06FF" w:rsidRDefault="00131580" w:rsidP="00BE2509">
            <w:pPr>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Метр.</w:t>
            </w:r>
            <w:r w:rsidRPr="008A06FF">
              <w:rPr>
                <w:rFonts w:ascii="Times New Roman" w:eastAsia="Times New Roman" w:hAnsi="Times New Roman"/>
                <w:sz w:val="24"/>
                <w:szCs w:val="24"/>
                <w:lang w:eastAsia="ru-RU"/>
              </w:rPr>
              <w:t xml:space="preserve"> Решение задач.</w:t>
            </w:r>
          </w:p>
        </w:tc>
        <w:tc>
          <w:tcPr>
            <w:tcW w:w="1417" w:type="dxa"/>
            <w:tcBorders>
              <w:left w:val="single" w:sz="4" w:space="0" w:color="auto"/>
            </w:tcBorders>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BE2509"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9" w:type="dxa"/>
            <w:gridSpan w:val="2"/>
            <w:tcBorders>
              <w:right w:val="single" w:sz="4" w:space="0" w:color="auto"/>
            </w:tcBorders>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eastAsia="Times New Roman" w:hAnsi="Times New Roman"/>
                <w:spacing w:val="-1"/>
                <w:sz w:val="24"/>
                <w:szCs w:val="24"/>
                <w:lang w:eastAsia="ru-RU"/>
              </w:rPr>
              <w:t xml:space="preserve">Метр. </w:t>
            </w:r>
          </w:p>
        </w:tc>
        <w:tc>
          <w:tcPr>
            <w:tcW w:w="1417" w:type="dxa"/>
            <w:tcBorders>
              <w:left w:val="single" w:sz="4" w:space="0" w:color="auto"/>
            </w:tcBorders>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BE2509"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939" w:type="dxa"/>
            <w:gridSpan w:val="2"/>
            <w:tcBorders>
              <w:right w:val="single" w:sz="4" w:space="0" w:color="auto"/>
            </w:tcBorders>
          </w:tcPr>
          <w:p w:rsidR="00131580" w:rsidRPr="008A06FF" w:rsidRDefault="00131580" w:rsidP="00BE2509">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Pr>
                <w:rFonts w:ascii="Times New Roman" w:eastAsia="Times New Roman" w:hAnsi="Times New Roman"/>
                <w:spacing w:val="1"/>
                <w:sz w:val="24"/>
                <w:szCs w:val="24"/>
                <w:lang w:eastAsia="ru-RU"/>
              </w:rPr>
              <w:t>Час.</w:t>
            </w:r>
          </w:p>
        </w:tc>
        <w:tc>
          <w:tcPr>
            <w:tcW w:w="1417" w:type="dxa"/>
            <w:tcBorders>
              <w:left w:val="single" w:sz="4" w:space="0" w:color="auto"/>
            </w:tcBorders>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BE2509"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939" w:type="dxa"/>
            <w:gridSpan w:val="2"/>
            <w:tcBorders>
              <w:right w:val="single" w:sz="4" w:space="0" w:color="auto"/>
            </w:tcBorders>
          </w:tcPr>
          <w:p w:rsidR="00131580" w:rsidRPr="008A06FF" w:rsidRDefault="00131580" w:rsidP="00BE2509">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Час. Минута.</w:t>
            </w:r>
          </w:p>
        </w:tc>
        <w:tc>
          <w:tcPr>
            <w:tcW w:w="1417" w:type="dxa"/>
            <w:tcBorders>
              <w:left w:val="single" w:sz="4" w:space="0" w:color="auto"/>
            </w:tcBorders>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BE2509"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939" w:type="dxa"/>
            <w:gridSpan w:val="2"/>
            <w:tcBorders>
              <w:right w:val="single" w:sz="4" w:space="0" w:color="auto"/>
            </w:tcBorders>
          </w:tcPr>
          <w:p w:rsidR="00131580" w:rsidRPr="008A06FF" w:rsidRDefault="00131580" w:rsidP="00BE2509">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Pr>
                <w:rFonts w:ascii="Times New Roman" w:eastAsia="Times New Roman" w:hAnsi="Times New Roman"/>
                <w:sz w:val="24"/>
                <w:szCs w:val="24"/>
                <w:lang w:eastAsia="ru-RU"/>
              </w:rPr>
              <w:t>Величины.</w:t>
            </w:r>
          </w:p>
        </w:tc>
        <w:tc>
          <w:tcPr>
            <w:tcW w:w="1417" w:type="dxa"/>
            <w:tcBorders>
              <w:left w:val="single" w:sz="4" w:space="0" w:color="auto"/>
            </w:tcBorders>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BE2509"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939" w:type="dxa"/>
            <w:gridSpan w:val="2"/>
            <w:tcBorders>
              <w:right w:val="single" w:sz="4" w:space="0" w:color="auto"/>
            </w:tcBorders>
          </w:tcPr>
          <w:p w:rsidR="00131580" w:rsidRPr="008A06FF" w:rsidRDefault="00131580" w:rsidP="00BE2509">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Величины. Повторение</w:t>
            </w:r>
          </w:p>
        </w:tc>
        <w:tc>
          <w:tcPr>
            <w:tcW w:w="1417" w:type="dxa"/>
            <w:tcBorders>
              <w:left w:val="single" w:sz="4" w:space="0" w:color="auto"/>
            </w:tcBorders>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8506" w:type="dxa"/>
            <w:gridSpan w:val="3"/>
            <w:tcBorders>
              <w:right w:val="single" w:sz="4" w:space="0" w:color="auto"/>
            </w:tcBorders>
          </w:tcPr>
          <w:p w:rsidR="00131580" w:rsidRPr="008A06FF" w:rsidRDefault="00131580" w:rsidP="00131580">
            <w:pPr>
              <w:spacing w:after="0" w:line="240" w:lineRule="auto"/>
              <w:jc w:val="center"/>
              <w:rPr>
                <w:rFonts w:ascii="Times New Roman" w:eastAsia="Times New Roman" w:hAnsi="Times New Roman"/>
                <w:b/>
                <w:sz w:val="24"/>
                <w:szCs w:val="24"/>
                <w:lang w:eastAsia="ru-RU"/>
              </w:rPr>
            </w:pPr>
            <w:r w:rsidRPr="00774ABF">
              <w:rPr>
                <w:rFonts w:ascii="Times New Roman" w:eastAsia="Times New Roman" w:hAnsi="Times New Roman"/>
                <w:b/>
                <w:bCs/>
                <w:iCs/>
                <w:spacing w:val="-15"/>
                <w:sz w:val="24"/>
                <w:szCs w:val="24"/>
                <w:lang w:eastAsia="ru-RU"/>
              </w:rPr>
              <w:t>Раздел    Пространственные отношения. Геометрические фигуры</w:t>
            </w:r>
            <w:r w:rsidRPr="008A06FF">
              <w:rPr>
                <w:rFonts w:ascii="Times New Roman" w:eastAsia="Times New Roman" w:hAnsi="Times New Roman"/>
                <w:b/>
                <w:sz w:val="24"/>
                <w:szCs w:val="24"/>
                <w:lang w:eastAsia="ru-RU"/>
              </w:rPr>
              <w:t xml:space="preserve">–  </w:t>
            </w:r>
            <w:r w:rsidR="00B4678A">
              <w:rPr>
                <w:rFonts w:ascii="Times New Roman" w:eastAsia="Times New Roman" w:hAnsi="Times New Roman"/>
                <w:b/>
                <w:sz w:val="24"/>
                <w:szCs w:val="24"/>
                <w:lang w:eastAsia="ru-RU"/>
              </w:rPr>
              <w:t>32ч</w:t>
            </w:r>
          </w:p>
        </w:tc>
        <w:tc>
          <w:tcPr>
            <w:tcW w:w="1417" w:type="dxa"/>
            <w:tcBorders>
              <w:right w:val="single" w:sz="4" w:space="0" w:color="auto"/>
            </w:tcBorders>
          </w:tcPr>
          <w:p w:rsidR="00131580" w:rsidRPr="008A06FF" w:rsidRDefault="00131580" w:rsidP="008A06FF">
            <w:pPr>
              <w:spacing w:after="0" w:line="240" w:lineRule="auto"/>
              <w:jc w:val="center"/>
              <w:rPr>
                <w:rFonts w:ascii="Times New Roman" w:eastAsia="Times New Roman" w:hAnsi="Times New Roman"/>
                <w:b/>
                <w:sz w:val="24"/>
                <w:szCs w:val="24"/>
                <w:lang w:eastAsia="ru-RU"/>
              </w:rPr>
            </w:pP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Направления и лучи.</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Луч, его направления.</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Луч, его направления.</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Числовой луч.</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Числовой луч. Решение задач.</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Числовой луч.</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Обозначение луча.</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Обозначение луча. Решение задач.</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7939" w:type="dxa"/>
            <w:gridSpan w:val="2"/>
          </w:tcPr>
          <w:p w:rsidR="00131580" w:rsidRPr="00131580" w:rsidRDefault="00131580" w:rsidP="008A06FF">
            <w:pPr>
              <w:spacing w:after="0" w:line="240" w:lineRule="auto"/>
              <w:rPr>
                <w:rFonts w:ascii="Times New Roman" w:hAnsi="Times New Roman"/>
                <w:sz w:val="24"/>
                <w:szCs w:val="24"/>
                <w:lang w:eastAsia="ru-RU"/>
              </w:rPr>
            </w:pPr>
            <w:r w:rsidRPr="00131580">
              <w:rPr>
                <w:rFonts w:ascii="Times New Roman" w:eastAsia="Times New Roman" w:hAnsi="Times New Roman"/>
                <w:sz w:val="24"/>
                <w:szCs w:val="24"/>
                <w:lang w:eastAsia="ru-RU"/>
              </w:rPr>
              <w:t>Проверочная работа.</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362"/>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939" w:type="dxa"/>
            <w:gridSpan w:val="2"/>
          </w:tcPr>
          <w:p w:rsidR="00131580" w:rsidRPr="004D43D8" w:rsidRDefault="00131580" w:rsidP="008A06FF">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Работа над ошибками.</w:t>
            </w:r>
            <w:r w:rsidRPr="008A06FF">
              <w:rPr>
                <w:rFonts w:ascii="Times New Roman" w:hAnsi="Times New Roman"/>
                <w:sz w:val="24"/>
                <w:szCs w:val="24"/>
                <w:lang w:eastAsia="ru-RU"/>
              </w:rPr>
              <w:t xml:space="preserve"> Угол.</w:t>
            </w:r>
          </w:p>
        </w:tc>
        <w:tc>
          <w:tcPr>
            <w:tcW w:w="1417" w:type="dxa"/>
          </w:tcPr>
          <w:p w:rsidR="00131580" w:rsidRPr="008A06FF" w:rsidRDefault="00131580" w:rsidP="004D43D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Угол.</w:t>
            </w:r>
          </w:p>
        </w:tc>
        <w:tc>
          <w:tcPr>
            <w:tcW w:w="1417" w:type="dxa"/>
          </w:tcPr>
          <w:p w:rsidR="00131580" w:rsidRPr="008A06FF" w:rsidRDefault="00131580" w:rsidP="004D43D8">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7939" w:type="dxa"/>
            <w:gridSpan w:val="2"/>
          </w:tcPr>
          <w:p w:rsidR="00131580" w:rsidRPr="008A06FF" w:rsidRDefault="00131580"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Обозначение угла.</w:t>
            </w:r>
          </w:p>
        </w:tc>
        <w:tc>
          <w:tcPr>
            <w:tcW w:w="1417" w:type="dxa"/>
          </w:tcPr>
          <w:p w:rsidR="00131580" w:rsidRPr="008A06FF" w:rsidRDefault="0013158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939" w:type="dxa"/>
            <w:gridSpan w:val="2"/>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Ломаная линия. Обо</w:t>
            </w:r>
            <w:r>
              <w:rPr>
                <w:rFonts w:ascii="Times New Roman" w:hAnsi="Times New Roman"/>
                <w:sz w:val="24"/>
                <w:szCs w:val="24"/>
                <w:lang w:eastAsia="ru-RU"/>
              </w:rPr>
              <w:t xml:space="preserve">значение ломаной. </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7939" w:type="dxa"/>
            <w:gridSpan w:val="2"/>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Ломаная линия. Обозначение ломаной. Решение задач.</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939" w:type="dxa"/>
            <w:gridSpan w:val="2"/>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Многоугольник.</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7939" w:type="dxa"/>
            <w:gridSpan w:val="2"/>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Многоугольник.</w:t>
            </w:r>
            <w:r>
              <w:rPr>
                <w:rFonts w:ascii="Times New Roman" w:hAnsi="Times New Roman"/>
                <w:sz w:val="24"/>
                <w:szCs w:val="24"/>
                <w:lang w:eastAsia="ru-RU"/>
              </w:rPr>
              <w:t xml:space="preserve"> Решение задач.</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7939" w:type="dxa"/>
            <w:gridSpan w:val="2"/>
          </w:tcPr>
          <w:p w:rsidR="00131580" w:rsidRPr="00131580" w:rsidRDefault="00131580" w:rsidP="00BE2509">
            <w:pPr>
              <w:spacing w:after="0" w:line="240" w:lineRule="auto"/>
              <w:rPr>
                <w:rFonts w:ascii="Times New Roman" w:hAnsi="Times New Roman"/>
                <w:sz w:val="24"/>
                <w:szCs w:val="24"/>
                <w:lang w:eastAsia="ru-RU"/>
              </w:rPr>
            </w:pPr>
            <w:r w:rsidRPr="00131580">
              <w:rPr>
                <w:rFonts w:ascii="Times New Roman" w:eastAsia="Times New Roman" w:hAnsi="Times New Roman"/>
                <w:iCs/>
                <w:sz w:val="24"/>
                <w:szCs w:val="24"/>
                <w:lang w:eastAsia="ru-RU"/>
              </w:rPr>
              <w:t>Диагностическая  работа.</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939" w:type="dxa"/>
            <w:gridSpan w:val="2"/>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Работа над ошибками.  Куб.</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7939" w:type="dxa"/>
            <w:gridSpan w:val="2"/>
          </w:tcPr>
          <w:p w:rsidR="00131580" w:rsidRPr="008A06FF" w:rsidRDefault="00131580" w:rsidP="00BE2509">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 xml:space="preserve">Пирамида. </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7939" w:type="dxa"/>
            <w:gridSpan w:val="2"/>
          </w:tcPr>
          <w:p w:rsidR="00131580" w:rsidRPr="008A06FF" w:rsidRDefault="00131580" w:rsidP="00BE2509">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 xml:space="preserve">Пирамида. </w:t>
            </w:r>
            <w:r w:rsidRPr="008A06FF">
              <w:rPr>
                <w:rFonts w:ascii="Times New Roman" w:hAnsi="Times New Roman"/>
                <w:sz w:val="24"/>
                <w:szCs w:val="24"/>
                <w:lang w:eastAsia="ru-RU"/>
              </w:rPr>
              <w:t>Решение задач.</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Длина ломаной.</w:t>
            </w:r>
            <w:r>
              <w:rPr>
                <w:rFonts w:ascii="Times New Roman" w:eastAsia="Times New Roman" w:hAnsi="Times New Roman"/>
                <w:sz w:val="24"/>
                <w:szCs w:val="24"/>
                <w:lang w:eastAsia="ru-RU"/>
              </w:rPr>
              <w:t xml:space="preserve"> Закрепление</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Длина ломаной.</w:t>
            </w:r>
            <w:r w:rsidRPr="008A06FF">
              <w:rPr>
                <w:rFonts w:ascii="Times New Roman" w:eastAsia="Times New Roman" w:hAnsi="Times New Roman"/>
                <w:sz w:val="24"/>
                <w:szCs w:val="24"/>
                <w:lang w:eastAsia="ru-RU"/>
              </w:rPr>
              <w:t xml:space="preserve"> Решение задач.</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Длина ломаной.</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Длина ломаной.</w:t>
            </w:r>
            <w:r>
              <w:rPr>
                <w:rFonts w:ascii="Times New Roman" w:eastAsia="Times New Roman" w:hAnsi="Times New Roman"/>
                <w:sz w:val="24"/>
                <w:szCs w:val="24"/>
                <w:lang w:eastAsia="ru-RU"/>
              </w:rPr>
              <w:t xml:space="preserve"> Повторение.</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rPr>
                <w:rFonts w:ascii="Times New Roman" w:eastAsia="Times New Roman" w:hAnsi="Times New Roman"/>
                <w:b/>
                <w:i/>
                <w:sz w:val="24"/>
                <w:szCs w:val="24"/>
                <w:lang w:eastAsia="ru-RU"/>
              </w:rPr>
            </w:pPr>
            <w:r w:rsidRPr="008A06FF">
              <w:rPr>
                <w:rFonts w:ascii="Times New Roman" w:eastAsia="Times New Roman" w:hAnsi="Times New Roman"/>
                <w:spacing w:val="1"/>
                <w:sz w:val="24"/>
                <w:szCs w:val="24"/>
                <w:lang w:eastAsia="ru-RU"/>
              </w:rPr>
              <w:t>Длина ломаной.</w:t>
            </w:r>
            <w:r w:rsidRPr="008A06FF">
              <w:rPr>
                <w:rFonts w:ascii="Times New Roman" w:eastAsia="Times New Roman" w:hAnsi="Times New Roman"/>
                <w:sz w:val="24"/>
                <w:szCs w:val="24"/>
                <w:lang w:eastAsia="ru-RU"/>
              </w:rPr>
              <w:t xml:space="preserve"> Решение задач.</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7939" w:type="dxa"/>
            <w:gridSpan w:val="2"/>
          </w:tcPr>
          <w:p w:rsidR="00131580" w:rsidRPr="008A06FF" w:rsidRDefault="00131580" w:rsidP="00BE2509">
            <w:pPr>
              <w:spacing w:after="0" w:line="240" w:lineRule="auto"/>
              <w:rPr>
                <w:rFonts w:ascii="Times New Roman" w:hAnsi="Times New Roman"/>
                <w:sz w:val="24"/>
                <w:szCs w:val="24"/>
                <w:lang w:eastAsia="ru-RU"/>
              </w:rPr>
            </w:pPr>
            <w:r w:rsidRPr="008A06FF">
              <w:rPr>
                <w:rFonts w:ascii="Times New Roman" w:eastAsia="Times New Roman" w:hAnsi="Times New Roman"/>
                <w:spacing w:val="1"/>
                <w:sz w:val="24"/>
                <w:szCs w:val="24"/>
                <w:lang w:eastAsia="ru-RU"/>
              </w:rPr>
              <w:t>Работа над ошибками. Длина ломаной.</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b/>
                <w:i/>
                <w:iCs/>
                <w:sz w:val="24"/>
                <w:szCs w:val="24"/>
                <w:lang w:eastAsia="ru-RU"/>
              </w:rPr>
            </w:pPr>
            <w:r>
              <w:rPr>
                <w:rFonts w:ascii="Times New Roman" w:eastAsia="Times New Roman" w:hAnsi="Times New Roman"/>
                <w:spacing w:val="2"/>
                <w:sz w:val="24"/>
                <w:szCs w:val="24"/>
                <w:lang w:eastAsia="ru-RU"/>
              </w:rPr>
              <w:t xml:space="preserve">Прямой угол. </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2"/>
                <w:sz w:val="24"/>
                <w:szCs w:val="24"/>
                <w:lang w:eastAsia="ru-RU"/>
              </w:rPr>
            </w:pPr>
            <w:r w:rsidRPr="008A06FF">
              <w:rPr>
                <w:rFonts w:ascii="Times New Roman" w:eastAsia="Times New Roman" w:hAnsi="Times New Roman"/>
                <w:spacing w:val="2"/>
                <w:sz w:val="24"/>
                <w:szCs w:val="24"/>
                <w:lang w:eastAsia="ru-RU"/>
              </w:rPr>
              <w:t>Прямой угол. Решение задач.</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39</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b/>
                <w:i/>
                <w:iCs/>
                <w:sz w:val="24"/>
                <w:szCs w:val="24"/>
                <w:lang w:eastAsia="ru-RU"/>
              </w:rPr>
            </w:pPr>
            <w:r>
              <w:rPr>
                <w:rFonts w:ascii="Times New Roman" w:eastAsia="Times New Roman" w:hAnsi="Times New Roman"/>
                <w:spacing w:val="1"/>
                <w:sz w:val="24"/>
                <w:szCs w:val="24"/>
                <w:lang w:eastAsia="ru-RU"/>
              </w:rPr>
              <w:t xml:space="preserve">Прямоугольник. </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31580" w:rsidRPr="008A06FF" w:rsidTr="001417BD">
        <w:trPr>
          <w:trHeight w:val="145"/>
        </w:trPr>
        <w:tc>
          <w:tcPr>
            <w:tcW w:w="567" w:type="dxa"/>
          </w:tcPr>
          <w:p w:rsidR="0013158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7939" w:type="dxa"/>
            <w:gridSpan w:val="2"/>
          </w:tcPr>
          <w:p w:rsidR="00131580" w:rsidRPr="008A06FF" w:rsidRDefault="00131580" w:rsidP="00BE2509">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Прямоугольник. Квадрат.</w:t>
            </w:r>
          </w:p>
        </w:tc>
        <w:tc>
          <w:tcPr>
            <w:tcW w:w="1417" w:type="dxa"/>
          </w:tcPr>
          <w:p w:rsidR="0013158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E2509" w:rsidRPr="008A06FF" w:rsidTr="001417BD">
        <w:trPr>
          <w:trHeight w:val="145"/>
        </w:trPr>
        <w:tc>
          <w:tcPr>
            <w:tcW w:w="567" w:type="dxa"/>
          </w:tcPr>
          <w:p w:rsidR="00BE2509"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c>
          <w:tcPr>
            <w:tcW w:w="7939" w:type="dxa"/>
            <w:gridSpan w:val="2"/>
          </w:tcPr>
          <w:p w:rsidR="00BE2509" w:rsidRPr="008A06FF" w:rsidRDefault="00BE2509" w:rsidP="00BE2509">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еометрические фигуры. </w:t>
            </w:r>
          </w:p>
        </w:tc>
        <w:tc>
          <w:tcPr>
            <w:tcW w:w="1417" w:type="dxa"/>
          </w:tcPr>
          <w:p w:rsidR="00BE2509"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E2509" w:rsidRPr="008A06FF" w:rsidTr="001417BD">
        <w:trPr>
          <w:trHeight w:val="145"/>
        </w:trPr>
        <w:tc>
          <w:tcPr>
            <w:tcW w:w="567" w:type="dxa"/>
          </w:tcPr>
          <w:p w:rsidR="00BE2509"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7939" w:type="dxa"/>
            <w:gridSpan w:val="2"/>
          </w:tcPr>
          <w:p w:rsidR="00BE2509" w:rsidRPr="008A06FF" w:rsidRDefault="00BE2509" w:rsidP="00BE2509">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Геометрические фигуры. Повторение</w:t>
            </w:r>
          </w:p>
        </w:tc>
        <w:tc>
          <w:tcPr>
            <w:tcW w:w="1417" w:type="dxa"/>
          </w:tcPr>
          <w:p w:rsidR="00BE2509"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E2509" w:rsidRPr="008A06FF" w:rsidTr="008A06FF">
        <w:trPr>
          <w:trHeight w:val="145"/>
        </w:trPr>
        <w:tc>
          <w:tcPr>
            <w:tcW w:w="9923" w:type="dxa"/>
            <w:gridSpan w:val="4"/>
            <w:tcBorders>
              <w:top w:val="single" w:sz="4" w:space="0" w:color="auto"/>
              <w:right w:val="single" w:sz="4" w:space="0" w:color="auto"/>
            </w:tcBorders>
          </w:tcPr>
          <w:p w:rsidR="00BE2509" w:rsidRPr="008A06FF" w:rsidRDefault="00BE2509" w:rsidP="008A06FF">
            <w:pPr>
              <w:spacing w:after="0" w:line="240" w:lineRule="auto"/>
              <w:jc w:val="center"/>
              <w:rPr>
                <w:rFonts w:ascii="Times New Roman" w:eastAsia="Times New Roman" w:hAnsi="Times New Roman"/>
                <w:b/>
                <w:spacing w:val="10"/>
                <w:sz w:val="24"/>
                <w:szCs w:val="24"/>
                <w:lang w:eastAsia="ru-RU"/>
              </w:rPr>
            </w:pPr>
            <w:r w:rsidRPr="00774ABF">
              <w:rPr>
                <w:rFonts w:ascii="Times New Roman" w:eastAsia="Times New Roman" w:hAnsi="Times New Roman"/>
                <w:b/>
                <w:bCs/>
                <w:iCs/>
                <w:spacing w:val="-15"/>
                <w:sz w:val="24"/>
                <w:szCs w:val="24"/>
                <w:lang w:eastAsia="ru-RU"/>
              </w:rPr>
              <w:t>Раздел  Арифметические действия</w:t>
            </w:r>
            <w:r w:rsidRPr="00774ABF">
              <w:rPr>
                <w:rFonts w:ascii="Times New Roman" w:eastAsia="Times New Roman" w:hAnsi="Times New Roman"/>
                <w:b/>
                <w:bCs/>
                <w:iCs/>
                <w:sz w:val="24"/>
                <w:szCs w:val="24"/>
                <w:lang w:eastAsia="ru-RU"/>
              </w:rPr>
              <w:t xml:space="preserve"> </w:t>
            </w:r>
            <w:r w:rsidR="001417BD">
              <w:rPr>
                <w:rFonts w:ascii="Times New Roman" w:eastAsia="Times New Roman" w:hAnsi="Times New Roman"/>
                <w:b/>
                <w:spacing w:val="10"/>
                <w:sz w:val="24"/>
                <w:szCs w:val="24"/>
                <w:lang w:eastAsia="ru-RU"/>
              </w:rPr>
              <w:t>- 80</w:t>
            </w:r>
            <w:r w:rsidRPr="008A06FF">
              <w:rPr>
                <w:rFonts w:ascii="Times New Roman" w:eastAsia="Times New Roman" w:hAnsi="Times New Roman"/>
                <w:b/>
                <w:spacing w:val="10"/>
                <w:sz w:val="24"/>
                <w:szCs w:val="24"/>
                <w:lang w:eastAsia="ru-RU"/>
              </w:rPr>
              <w:t>ч.</w:t>
            </w:r>
          </w:p>
        </w:tc>
      </w:tr>
      <w:tr w:rsidR="00BE2509" w:rsidRPr="008A06FF" w:rsidTr="001417BD">
        <w:trPr>
          <w:trHeight w:val="145"/>
        </w:trPr>
        <w:tc>
          <w:tcPr>
            <w:tcW w:w="709" w:type="dxa"/>
            <w:gridSpan w:val="2"/>
          </w:tcPr>
          <w:p w:rsidR="00BE2509"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p>
        </w:tc>
        <w:tc>
          <w:tcPr>
            <w:tcW w:w="7797" w:type="dxa"/>
          </w:tcPr>
          <w:p w:rsidR="00BE2509" w:rsidRPr="008A06FF" w:rsidRDefault="00BE2509"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Сумма одинаковых слагаемых.</w:t>
            </w:r>
          </w:p>
        </w:tc>
        <w:tc>
          <w:tcPr>
            <w:tcW w:w="1417" w:type="dxa"/>
          </w:tcPr>
          <w:p w:rsidR="00BE2509" w:rsidRPr="008A06FF" w:rsidRDefault="00BE2509"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E2509" w:rsidRPr="008A06FF" w:rsidTr="001417BD">
        <w:trPr>
          <w:trHeight w:val="145"/>
        </w:trPr>
        <w:tc>
          <w:tcPr>
            <w:tcW w:w="709" w:type="dxa"/>
            <w:gridSpan w:val="2"/>
          </w:tcPr>
          <w:p w:rsidR="00BE2509"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c>
          <w:tcPr>
            <w:tcW w:w="7797" w:type="dxa"/>
          </w:tcPr>
          <w:p w:rsidR="00BE2509" w:rsidRPr="008A06FF" w:rsidRDefault="00BE2509"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Решение задач.</w:t>
            </w:r>
          </w:p>
        </w:tc>
        <w:tc>
          <w:tcPr>
            <w:tcW w:w="1417" w:type="dxa"/>
          </w:tcPr>
          <w:p w:rsidR="00BE2509" w:rsidRPr="008A06FF" w:rsidRDefault="00BE2509"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E2509" w:rsidRPr="008A06FF" w:rsidTr="001417BD">
        <w:trPr>
          <w:trHeight w:val="145"/>
        </w:trPr>
        <w:tc>
          <w:tcPr>
            <w:tcW w:w="709" w:type="dxa"/>
            <w:gridSpan w:val="2"/>
          </w:tcPr>
          <w:p w:rsidR="00BE2509"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c>
          <w:tcPr>
            <w:tcW w:w="7797" w:type="dxa"/>
          </w:tcPr>
          <w:p w:rsidR="00BE2509" w:rsidRPr="008A06FF" w:rsidRDefault="00BE2509"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Решение задач.</w:t>
            </w:r>
          </w:p>
        </w:tc>
        <w:tc>
          <w:tcPr>
            <w:tcW w:w="1417" w:type="dxa"/>
          </w:tcPr>
          <w:p w:rsidR="00BE2509" w:rsidRPr="008A06FF" w:rsidRDefault="00BE2509"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E2509" w:rsidRPr="008A06FF" w:rsidTr="001417BD">
        <w:trPr>
          <w:trHeight w:val="145"/>
        </w:trPr>
        <w:tc>
          <w:tcPr>
            <w:tcW w:w="709" w:type="dxa"/>
            <w:gridSpan w:val="2"/>
          </w:tcPr>
          <w:p w:rsidR="00BE2509"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p>
        </w:tc>
        <w:tc>
          <w:tcPr>
            <w:tcW w:w="7797" w:type="dxa"/>
          </w:tcPr>
          <w:p w:rsidR="00BE2509" w:rsidRPr="008A06FF" w:rsidRDefault="00BE2509"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числа 2.</w:t>
            </w:r>
          </w:p>
        </w:tc>
        <w:tc>
          <w:tcPr>
            <w:tcW w:w="1417" w:type="dxa"/>
          </w:tcPr>
          <w:p w:rsidR="00BE2509" w:rsidRPr="008A06FF" w:rsidRDefault="00BE2509"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E2509" w:rsidRPr="008A06FF" w:rsidTr="001417BD">
        <w:trPr>
          <w:trHeight w:val="145"/>
        </w:trPr>
        <w:tc>
          <w:tcPr>
            <w:tcW w:w="709" w:type="dxa"/>
            <w:gridSpan w:val="2"/>
          </w:tcPr>
          <w:p w:rsidR="00BE2509"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tc>
        <w:tc>
          <w:tcPr>
            <w:tcW w:w="7797" w:type="dxa"/>
          </w:tcPr>
          <w:p w:rsidR="00BE2509" w:rsidRPr="008A06FF" w:rsidRDefault="00BE2509" w:rsidP="008A06FF">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числа 2.</w:t>
            </w:r>
            <w:r w:rsidR="00E843E0">
              <w:rPr>
                <w:rFonts w:ascii="Times New Roman" w:hAnsi="Times New Roman"/>
                <w:sz w:val="24"/>
                <w:szCs w:val="24"/>
                <w:lang w:eastAsia="ru-RU"/>
              </w:rPr>
              <w:t>Закрепление.</w:t>
            </w:r>
          </w:p>
        </w:tc>
        <w:tc>
          <w:tcPr>
            <w:tcW w:w="1417" w:type="dxa"/>
          </w:tcPr>
          <w:p w:rsidR="00BE2509" w:rsidRPr="008A06FF" w:rsidRDefault="00BE2509"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E2509" w:rsidRPr="008A06FF" w:rsidTr="001417BD">
        <w:trPr>
          <w:trHeight w:val="145"/>
        </w:trPr>
        <w:tc>
          <w:tcPr>
            <w:tcW w:w="709" w:type="dxa"/>
            <w:gridSpan w:val="2"/>
          </w:tcPr>
          <w:p w:rsidR="00BE2509"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7797" w:type="dxa"/>
          </w:tcPr>
          <w:p w:rsidR="00BE2509" w:rsidRPr="008A06FF" w:rsidRDefault="00BE2509" w:rsidP="00BE2509">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Повторение приёмов сложения в пределах 20.</w:t>
            </w:r>
          </w:p>
        </w:tc>
        <w:tc>
          <w:tcPr>
            <w:tcW w:w="1417" w:type="dxa"/>
          </w:tcPr>
          <w:p w:rsidR="00BE2509" w:rsidRPr="008A06FF" w:rsidRDefault="00BE2509"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Повторение приёмов сложения и вычитания в пределах 20.</w:t>
            </w:r>
          </w:p>
        </w:tc>
        <w:tc>
          <w:tcPr>
            <w:tcW w:w="1417" w:type="dxa"/>
          </w:tcPr>
          <w:p w:rsidR="00E843E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Повторение приёмов сложения и вычитания в пределах 20.</w:t>
            </w:r>
            <w:r>
              <w:rPr>
                <w:rFonts w:ascii="Times New Roman" w:eastAsia="Times New Roman" w:hAnsi="Times New Roman"/>
                <w:sz w:val="24"/>
                <w:szCs w:val="24"/>
                <w:lang w:eastAsia="ru-RU"/>
              </w:rPr>
              <w:t xml:space="preserve"> Решение задач</w:t>
            </w:r>
          </w:p>
        </w:tc>
        <w:tc>
          <w:tcPr>
            <w:tcW w:w="1417" w:type="dxa"/>
          </w:tcPr>
          <w:p w:rsidR="00E843E0"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p>
        </w:tc>
        <w:tc>
          <w:tcPr>
            <w:tcW w:w="7797" w:type="dxa"/>
          </w:tcPr>
          <w:p w:rsidR="00E843E0" w:rsidRPr="008A06FF" w:rsidRDefault="00E843E0" w:rsidP="00FC2345">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числа 3.</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7797" w:type="dxa"/>
          </w:tcPr>
          <w:p w:rsidR="00E843E0" w:rsidRPr="008A06FF" w:rsidRDefault="00E843E0" w:rsidP="00FC2345">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числа 3.</w:t>
            </w:r>
            <w:r>
              <w:rPr>
                <w:rFonts w:ascii="Times New Roman" w:hAnsi="Times New Roman"/>
                <w:sz w:val="24"/>
                <w:szCs w:val="24"/>
                <w:lang w:eastAsia="ru-RU"/>
              </w:rPr>
              <w:t>Повторение.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7797" w:type="dxa"/>
          </w:tcPr>
          <w:p w:rsidR="00E843E0" w:rsidRPr="008A06FF" w:rsidRDefault="00E843E0" w:rsidP="00FC2345">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Умножение числа 3. 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7797" w:type="dxa"/>
          </w:tcPr>
          <w:p w:rsidR="00E843E0" w:rsidRPr="008A06FF" w:rsidRDefault="00E843E0" w:rsidP="00FC2345">
            <w:pPr>
              <w:spacing w:after="0" w:line="240" w:lineRule="auto"/>
              <w:rPr>
                <w:rFonts w:ascii="Times New Roman" w:hAnsi="Times New Roman"/>
                <w:sz w:val="24"/>
                <w:szCs w:val="24"/>
                <w:lang w:eastAsia="ru-RU"/>
              </w:rPr>
            </w:pPr>
            <w:r w:rsidRPr="008A06FF">
              <w:rPr>
                <w:rFonts w:ascii="Times New Roman" w:hAnsi="Times New Roman"/>
                <w:sz w:val="24"/>
                <w:szCs w:val="24"/>
                <w:lang w:eastAsia="ru-RU"/>
              </w:rPr>
              <w:t>Ум</w:t>
            </w:r>
            <w:r>
              <w:rPr>
                <w:rFonts w:ascii="Times New Roman" w:hAnsi="Times New Roman"/>
                <w:sz w:val="24"/>
                <w:szCs w:val="24"/>
                <w:lang w:eastAsia="ru-RU"/>
              </w:rPr>
              <w:t>ножение числа 3. Закрепление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Умножение числа 4.</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681987"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7797" w:type="dxa"/>
          </w:tcPr>
          <w:p w:rsidR="00E843E0" w:rsidRPr="008A06FF" w:rsidRDefault="00E843E0" w:rsidP="00E843E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Умножение числа 4.</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Множители. Произведение.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Умножение числа 5.</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Умножение числа 5.</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b/>
                <w:i/>
                <w:sz w:val="24"/>
                <w:szCs w:val="24"/>
                <w:lang w:eastAsia="ru-RU"/>
              </w:rPr>
              <w:t xml:space="preserve"> </w:t>
            </w:r>
            <w:r w:rsidRPr="00E843E0">
              <w:rPr>
                <w:rFonts w:ascii="Times New Roman" w:eastAsia="Times New Roman" w:hAnsi="Times New Roman"/>
                <w:sz w:val="24"/>
                <w:szCs w:val="24"/>
                <w:lang w:eastAsia="ru-RU"/>
              </w:rPr>
              <w:t>Контрольная работа.</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61</w:t>
            </w:r>
          </w:p>
        </w:tc>
        <w:tc>
          <w:tcPr>
            <w:tcW w:w="7797" w:type="dxa"/>
          </w:tcPr>
          <w:p w:rsidR="00E843E0" w:rsidRPr="008A06FF" w:rsidRDefault="00E843E0" w:rsidP="00FC2345">
            <w:pPr>
              <w:spacing w:after="0" w:line="240" w:lineRule="auto"/>
              <w:rPr>
                <w:rFonts w:ascii="Times New Roman" w:eastAsia="Times New Roman" w:hAnsi="Times New Roman"/>
                <w:b/>
                <w:sz w:val="24"/>
                <w:szCs w:val="24"/>
                <w:lang w:eastAsia="ru-RU"/>
              </w:rPr>
            </w:pPr>
            <w:r w:rsidRPr="008A06FF">
              <w:rPr>
                <w:rFonts w:ascii="Times New Roman" w:eastAsia="Times New Roman" w:hAnsi="Times New Roman"/>
                <w:iCs/>
                <w:sz w:val="24"/>
                <w:szCs w:val="24"/>
                <w:lang w:eastAsia="ru-RU"/>
              </w:rPr>
              <w:t>Работа над ошибками. Закрепление.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7797" w:type="dxa"/>
          </w:tcPr>
          <w:p w:rsidR="00E843E0" w:rsidRPr="008A06FF" w:rsidRDefault="00E843E0" w:rsidP="00FC2345">
            <w:pPr>
              <w:spacing w:after="0" w:line="240" w:lineRule="auto"/>
              <w:rPr>
                <w:rFonts w:ascii="Times New Roman" w:eastAsia="Times New Roman" w:hAnsi="Times New Roman"/>
                <w:iCs/>
                <w:sz w:val="24"/>
                <w:szCs w:val="24"/>
                <w:lang w:eastAsia="ru-RU"/>
              </w:rPr>
            </w:pPr>
            <w:r w:rsidRPr="008A06FF">
              <w:rPr>
                <w:rFonts w:ascii="Times New Roman" w:eastAsia="Times New Roman" w:hAnsi="Times New Roman"/>
                <w:sz w:val="24"/>
                <w:szCs w:val="24"/>
                <w:lang w:eastAsia="ru-RU"/>
              </w:rPr>
              <w:t>Умножение числа 6</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63</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bookmarkStart w:id="4" w:name="OLE_LINK1"/>
            <w:r w:rsidRPr="008A06FF">
              <w:rPr>
                <w:rFonts w:ascii="Times New Roman" w:eastAsia="Times New Roman" w:hAnsi="Times New Roman"/>
                <w:sz w:val="24"/>
                <w:szCs w:val="24"/>
                <w:lang w:eastAsia="ru-RU"/>
              </w:rPr>
              <w:t>Умножение чисел 0 и 1.</w:t>
            </w:r>
            <w:r w:rsidRPr="008A06FF">
              <w:rPr>
                <w:rFonts w:ascii="Times New Roman" w:hAnsi="Times New Roman"/>
                <w:sz w:val="24"/>
                <w:szCs w:val="24"/>
                <w:lang w:eastAsia="ru-RU"/>
              </w:rPr>
              <w:t>Решение задач.</w:t>
            </w:r>
            <w:bookmarkEnd w:id="4"/>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Умножение чисел 0 и 1.</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65</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Умножение чисел 7, 8, 9 и 10.</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Умножение чисел 7, 8, 9 и 10.</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67</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Таблица умножения в пределах 20.</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Таблица умножения в пределах 20.</w:t>
            </w:r>
            <w:r>
              <w:rPr>
                <w:rFonts w:ascii="Times New Roman" w:eastAsia="Times New Roman" w:hAnsi="Times New Roman"/>
                <w:sz w:val="24"/>
                <w:szCs w:val="24"/>
                <w:lang w:eastAsia="ru-RU"/>
              </w:rPr>
              <w:t xml:space="preserve"> Закрепление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Повторение по теме: «</w:t>
            </w:r>
            <w:r>
              <w:rPr>
                <w:rFonts w:ascii="Times New Roman" w:eastAsia="Times New Roman" w:hAnsi="Times New Roman"/>
                <w:sz w:val="24"/>
                <w:szCs w:val="24"/>
                <w:lang w:eastAsia="ru-RU"/>
              </w:rPr>
              <w:t>Умножение».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Повторение по теме: «Умножение». Практическая работа.</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Задачи на деление.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2.</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73</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2.</w:t>
            </w:r>
            <w:r>
              <w:rPr>
                <w:rFonts w:ascii="Times New Roman" w:eastAsia="Times New Roman" w:hAnsi="Times New Roman"/>
                <w:sz w:val="24"/>
                <w:szCs w:val="24"/>
                <w:lang w:eastAsia="ru-RU"/>
              </w:rPr>
              <w:t xml:space="preserve"> Закрепление.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3.</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3.</w:t>
            </w:r>
            <w:r>
              <w:rPr>
                <w:rFonts w:ascii="Times New Roman" w:eastAsia="Times New Roman" w:hAnsi="Times New Roman"/>
                <w:sz w:val="24"/>
                <w:szCs w:val="24"/>
                <w:lang w:eastAsia="ru-RU"/>
              </w:rPr>
              <w:t>Закрепление.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7797" w:type="dxa"/>
          </w:tcPr>
          <w:p w:rsidR="00E843E0" w:rsidRPr="00E843E0" w:rsidRDefault="00E843E0" w:rsidP="00FC2345">
            <w:pPr>
              <w:spacing w:after="0" w:line="240" w:lineRule="auto"/>
              <w:rPr>
                <w:rFonts w:ascii="Times New Roman" w:eastAsia="Times New Roman" w:hAnsi="Times New Roman"/>
                <w:sz w:val="24"/>
                <w:szCs w:val="24"/>
                <w:lang w:eastAsia="ru-RU"/>
              </w:rPr>
            </w:pPr>
            <w:r w:rsidRPr="00E843E0">
              <w:rPr>
                <w:rFonts w:ascii="Times New Roman" w:eastAsia="Times New Roman" w:hAnsi="Times New Roman"/>
                <w:sz w:val="24"/>
                <w:szCs w:val="24"/>
                <w:lang w:eastAsia="ru-RU"/>
              </w:rPr>
              <w:t>Диагностическая работа.</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Работа над ошибками. Делимое. Делитель. Частное.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Делимое. Делитель. Частное.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79</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4.</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4.</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81</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5.</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5.</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83</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Порядок действий.</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Порядок действий.</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85</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6.</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86</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6.</w:t>
            </w:r>
            <w:r w:rsidRPr="008A06FF">
              <w:rPr>
                <w:rFonts w:ascii="Times New Roman" w:hAnsi="Times New Roman"/>
                <w:sz w:val="24"/>
                <w:szCs w:val="24"/>
                <w:lang w:eastAsia="ru-RU"/>
              </w:rPr>
              <w:t>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349"/>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87</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7, 8, 9 и 10.</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314"/>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Деление на 7, 8, 9 и 10.</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89</w:t>
            </w:r>
          </w:p>
        </w:tc>
        <w:tc>
          <w:tcPr>
            <w:tcW w:w="7797" w:type="dxa"/>
          </w:tcPr>
          <w:p w:rsidR="00E843E0" w:rsidRPr="00E843E0" w:rsidRDefault="00E843E0" w:rsidP="00FC2345">
            <w:pPr>
              <w:spacing w:after="0" w:line="240" w:lineRule="auto"/>
              <w:rPr>
                <w:rFonts w:ascii="Times New Roman" w:eastAsia="Times New Roman" w:hAnsi="Times New Roman"/>
                <w:sz w:val="24"/>
                <w:szCs w:val="24"/>
                <w:lang w:eastAsia="ru-RU"/>
              </w:rPr>
            </w:pPr>
            <w:r w:rsidRPr="00E843E0">
              <w:rPr>
                <w:rFonts w:ascii="Times New Roman" w:eastAsia="Times New Roman" w:hAnsi="Times New Roman"/>
                <w:sz w:val="24"/>
                <w:szCs w:val="24"/>
                <w:lang w:eastAsia="ru-RU"/>
              </w:rPr>
              <w:t>Контрольная работа.</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Счет десятками.</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Счет десятками.</w:t>
            </w:r>
            <w:r>
              <w:rPr>
                <w:rFonts w:ascii="Times New Roman" w:eastAsia="Times New Roman" w:hAnsi="Times New Roman"/>
                <w:sz w:val="24"/>
                <w:szCs w:val="24"/>
                <w:lang w:eastAsia="ru-RU"/>
              </w:rPr>
              <w:t xml:space="preserve"> Закрепление.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7797" w:type="dxa"/>
          </w:tcPr>
          <w:p w:rsidR="00E843E0" w:rsidRPr="008A06FF" w:rsidRDefault="00E843E0"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Круглые числа.</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93</w:t>
            </w:r>
          </w:p>
        </w:tc>
        <w:tc>
          <w:tcPr>
            <w:tcW w:w="7797" w:type="dxa"/>
          </w:tcPr>
          <w:p w:rsidR="00E843E0" w:rsidRPr="008A06FF" w:rsidRDefault="00E843E0" w:rsidP="00FC2345">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Образование чисел, которые боль</w:t>
            </w:r>
            <w:r w:rsidRPr="008A06FF">
              <w:rPr>
                <w:rFonts w:ascii="Times New Roman" w:eastAsia="Times New Roman" w:hAnsi="Times New Roman"/>
                <w:sz w:val="24"/>
                <w:szCs w:val="24"/>
                <w:lang w:eastAsia="ru-RU"/>
              </w:rPr>
              <w:softHyphen/>
              <w:t>ше 20.</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94</w:t>
            </w:r>
          </w:p>
        </w:tc>
        <w:tc>
          <w:tcPr>
            <w:tcW w:w="7797" w:type="dxa"/>
          </w:tcPr>
          <w:p w:rsidR="00E843E0" w:rsidRPr="008A06FF" w:rsidRDefault="00E843E0"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Образование чисел, которые боль</w:t>
            </w:r>
            <w:r w:rsidRPr="008A06FF">
              <w:rPr>
                <w:rFonts w:ascii="Times New Roman" w:eastAsia="Times New Roman" w:hAnsi="Times New Roman"/>
                <w:sz w:val="24"/>
                <w:szCs w:val="24"/>
                <w:lang w:eastAsia="ru-RU"/>
              </w:rPr>
              <w:softHyphen/>
              <w:t>ше 20.</w:t>
            </w:r>
            <w:r>
              <w:rPr>
                <w:rFonts w:ascii="Times New Roman" w:eastAsia="Times New Roman" w:hAnsi="Times New Roman"/>
                <w:sz w:val="24"/>
                <w:szCs w:val="24"/>
                <w:lang w:eastAsia="ru-RU"/>
              </w:rPr>
              <w:t xml:space="preserve"> Повторение.</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E843E0" w:rsidRPr="008A06FF" w:rsidTr="001417BD">
        <w:trPr>
          <w:trHeight w:val="145"/>
        </w:trPr>
        <w:tc>
          <w:tcPr>
            <w:tcW w:w="709" w:type="dxa"/>
            <w:gridSpan w:val="2"/>
          </w:tcPr>
          <w:p w:rsidR="00E843E0"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7797" w:type="dxa"/>
          </w:tcPr>
          <w:p w:rsidR="00E843E0" w:rsidRPr="008A06FF" w:rsidRDefault="00E843E0"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Образование чисел, которые боль</w:t>
            </w:r>
            <w:r w:rsidRPr="008A06FF">
              <w:rPr>
                <w:rFonts w:ascii="Times New Roman" w:eastAsia="Times New Roman" w:hAnsi="Times New Roman"/>
                <w:sz w:val="24"/>
                <w:szCs w:val="24"/>
                <w:lang w:eastAsia="ru-RU"/>
              </w:rPr>
              <w:softHyphen/>
              <w:t>ше 20. Решение задач.</w:t>
            </w:r>
          </w:p>
        </w:tc>
        <w:tc>
          <w:tcPr>
            <w:tcW w:w="1417" w:type="dxa"/>
          </w:tcPr>
          <w:p w:rsidR="00E843E0" w:rsidRPr="008A06FF" w:rsidRDefault="00E843E0"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546752" w:rsidRPr="008A06FF" w:rsidTr="001417BD">
        <w:trPr>
          <w:trHeight w:val="145"/>
        </w:trPr>
        <w:tc>
          <w:tcPr>
            <w:tcW w:w="709" w:type="dxa"/>
            <w:gridSpan w:val="2"/>
          </w:tcPr>
          <w:p w:rsidR="00546752"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c>
          <w:tcPr>
            <w:tcW w:w="7797" w:type="dxa"/>
          </w:tcPr>
          <w:p w:rsidR="00546752" w:rsidRPr="008A06FF" w:rsidRDefault="00546752" w:rsidP="00FC2345">
            <w:pPr>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Умножение круглых чисел.</w:t>
            </w:r>
            <w:r w:rsidRPr="008A06FF">
              <w:rPr>
                <w:rFonts w:ascii="Times New Roman" w:eastAsia="Times New Roman" w:hAnsi="Times New Roman"/>
                <w:sz w:val="24"/>
                <w:szCs w:val="24"/>
                <w:lang w:eastAsia="ru-RU"/>
              </w:rPr>
              <w:t xml:space="preserve"> Решение задач.</w:t>
            </w:r>
          </w:p>
        </w:tc>
        <w:tc>
          <w:tcPr>
            <w:tcW w:w="1417" w:type="dxa"/>
          </w:tcPr>
          <w:p w:rsidR="00546752" w:rsidRPr="008A06FF" w:rsidRDefault="00546752"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546752" w:rsidRPr="008A06FF" w:rsidTr="001417BD">
        <w:trPr>
          <w:trHeight w:val="145"/>
        </w:trPr>
        <w:tc>
          <w:tcPr>
            <w:tcW w:w="709" w:type="dxa"/>
            <w:gridSpan w:val="2"/>
          </w:tcPr>
          <w:p w:rsidR="00546752"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tc>
        <w:tc>
          <w:tcPr>
            <w:tcW w:w="7797" w:type="dxa"/>
          </w:tcPr>
          <w:p w:rsidR="00546752" w:rsidRPr="008A06FF" w:rsidRDefault="00681987" w:rsidP="00FC2345">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Повторение и обобщение материала по теме: «Деление и умножение круглых чисел».</w:t>
            </w:r>
          </w:p>
        </w:tc>
        <w:tc>
          <w:tcPr>
            <w:tcW w:w="1417" w:type="dxa"/>
          </w:tcPr>
          <w:p w:rsidR="00546752"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546752" w:rsidRPr="008A06FF" w:rsidTr="001417BD">
        <w:trPr>
          <w:trHeight w:val="145"/>
        </w:trPr>
        <w:tc>
          <w:tcPr>
            <w:tcW w:w="709" w:type="dxa"/>
            <w:gridSpan w:val="2"/>
          </w:tcPr>
          <w:p w:rsidR="00546752"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7797" w:type="dxa"/>
          </w:tcPr>
          <w:p w:rsidR="00546752" w:rsidRPr="008A06FF" w:rsidRDefault="00546752" w:rsidP="00FC2345">
            <w:pPr>
              <w:spacing w:after="0" w:line="240" w:lineRule="auto"/>
              <w:rPr>
                <w:rFonts w:ascii="Times New Roman" w:eastAsia="Times New Roman" w:hAnsi="Times New Roman"/>
                <w:spacing w:val="2"/>
                <w:sz w:val="24"/>
                <w:szCs w:val="24"/>
                <w:lang w:eastAsia="ru-RU"/>
              </w:rPr>
            </w:pPr>
            <w:r w:rsidRPr="008A06FF">
              <w:rPr>
                <w:rFonts w:ascii="Times New Roman" w:eastAsia="Times New Roman" w:hAnsi="Times New Roman"/>
                <w:spacing w:val="2"/>
                <w:sz w:val="24"/>
                <w:szCs w:val="24"/>
                <w:lang w:eastAsia="ru-RU"/>
              </w:rPr>
              <w:t xml:space="preserve">Деление круглых чисел. </w:t>
            </w:r>
            <w:r w:rsidRPr="008A06FF">
              <w:rPr>
                <w:rFonts w:ascii="Times New Roman" w:eastAsia="Times New Roman" w:hAnsi="Times New Roman"/>
                <w:sz w:val="24"/>
                <w:szCs w:val="24"/>
                <w:lang w:eastAsia="ru-RU"/>
              </w:rPr>
              <w:t>Решение задач.</w:t>
            </w:r>
          </w:p>
        </w:tc>
        <w:tc>
          <w:tcPr>
            <w:tcW w:w="1417" w:type="dxa"/>
            <w:tcBorders>
              <w:right w:val="single" w:sz="4" w:space="0" w:color="auto"/>
            </w:tcBorders>
          </w:tcPr>
          <w:p w:rsidR="00546752" w:rsidRPr="008A06FF" w:rsidRDefault="00546752"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99</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хода через десяток.</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хода через десяток.</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101</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хода через десяток.</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Сложение и вычитание с перехо</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2"/>
                <w:sz w:val="24"/>
                <w:szCs w:val="24"/>
                <w:lang w:eastAsia="ru-RU"/>
              </w:rPr>
              <w:t>дом через десяток.</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Сложение и вычитание с перехо</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2"/>
                <w:sz w:val="24"/>
                <w:szCs w:val="24"/>
                <w:lang w:eastAsia="ru-RU"/>
              </w:rPr>
              <w:t>дом через десяток.</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104</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Сложение и вычитание с перехо</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2"/>
                <w:sz w:val="24"/>
                <w:szCs w:val="24"/>
                <w:lang w:eastAsia="ru-RU"/>
              </w:rPr>
              <w:t>дом через десяток.</w:t>
            </w:r>
            <w:r w:rsidRPr="008A06FF">
              <w:rPr>
                <w:rFonts w:ascii="Times New Roman" w:eastAsia="Times New Roman" w:hAnsi="Times New Roman"/>
                <w:sz w:val="24"/>
                <w:szCs w:val="24"/>
                <w:lang w:eastAsia="ru-RU"/>
              </w:rPr>
              <w:t xml:space="preserve"> Решение задач.</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Сложение и вычитание с перехо</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2"/>
                <w:sz w:val="24"/>
                <w:szCs w:val="24"/>
                <w:lang w:eastAsia="ru-RU"/>
              </w:rPr>
              <w:t>дом через десяток.</w:t>
            </w:r>
            <w:r w:rsidRPr="008A06FF">
              <w:rPr>
                <w:rFonts w:ascii="Times New Roman" w:eastAsia="Times New Roman" w:hAnsi="Times New Roman"/>
                <w:sz w:val="24"/>
                <w:szCs w:val="24"/>
                <w:lang w:eastAsia="ru-RU"/>
              </w:rPr>
              <w:t xml:space="preserve"> Решение задач.</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106</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2"/>
                <w:sz w:val="24"/>
                <w:szCs w:val="24"/>
                <w:lang w:eastAsia="ru-RU"/>
              </w:rPr>
              <w:t>Скобки.</w:t>
            </w:r>
            <w:r w:rsidRPr="008A06FF">
              <w:rPr>
                <w:rFonts w:ascii="Times New Roman" w:eastAsia="Times New Roman" w:hAnsi="Times New Roman"/>
                <w:sz w:val="24"/>
                <w:szCs w:val="24"/>
                <w:lang w:eastAsia="ru-RU"/>
              </w:rPr>
              <w:t xml:space="preserve"> Решение примеров.</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107</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2"/>
                <w:sz w:val="24"/>
                <w:szCs w:val="24"/>
                <w:lang w:eastAsia="ru-RU"/>
              </w:rPr>
            </w:pPr>
            <w:r w:rsidRPr="008A06FF">
              <w:rPr>
                <w:rFonts w:ascii="Times New Roman" w:eastAsia="Times New Roman" w:hAnsi="Times New Roman"/>
                <w:spacing w:val="-2"/>
                <w:sz w:val="24"/>
                <w:szCs w:val="24"/>
                <w:lang w:eastAsia="ru-RU"/>
              </w:rPr>
              <w:t>Скобки.</w:t>
            </w:r>
            <w:r w:rsidRPr="008A06FF">
              <w:rPr>
                <w:rFonts w:ascii="Times New Roman" w:eastAsia="Times New Roman" w:hAnsi="Times New Roman"/>
                <w:sz w:val="24"/>
                <w:szCs w:val="24"/>
                <w:lang w:eastAsia="ru-RU"/>
              </w:rPr>
              <w:t xml:space="preserve"> Решение примеров.</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7797" w:type="dxa"/>
          </w:tcPr>
          <w:p w:rsidR="00681987" w:rsidRPr="00681987"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2"/>
                <w:sz w:val="24"/>
                <w:szCs w:val="24"/>
                <w:lang w:eastAsia="ru-RU"/>
              </w:rPr>
            </w:pPr>
            <w:r w:rsidRPr="00681987">
              <w:rPr>
                <w:rFonts w:ascii="Times New Roman" w:eastAsia="Times New Roman" w:hAnsi="Times New Roman"/>
                <w:iCs/>
                <w:sz w:val="24"/>
                <w:szCs w:val="24"/>
                <w:lang w:eastAsia="ru-RU"/>
              </w:rPr>
              <w:t>Диагностическая  работа.</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109</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b/>
                <w:i/>
                <w:iCs/>
                <w:sz w:val="24"/>
                <w:szCs w:val="24"/>
                <w:lang w:eastAsia="ru-RU"/>
              </w:rPr>
            </w:pPr>
            <w:r w:rsidRPr="008A06FF">
              <w:rPr>
                <w:rFonts w:ascii="Times New Roman" w:eastAsia="Times New Roman" w:hAnsi="Times New Roman"/>
                <w:spacing w:val="1"/>
                <w:sz w:val="24"/>
                <w:szCs w:val="24"/>
                <w:lang w:eastAsia="ru-RU"/>
              </w:rPr>
              <w:t>Работа над ошибками. Закрепление.</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110</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Числовые выражения.</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Числовые выражения.</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81987" w:rsidRPr="008A06FF" w:rsidTr="001417BD">
        <w:trPr>
          <w:trHeight w:val="145"/>
        </w:trPr>
        <w:tc>
          <w:tcPr>
            <w:tcW w:w="709" w:type="dxa"/>
            <w:gridSpan w:val="2"/>
          </w:tcPr>
          <w:p w:rsidR="00681987"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112</w:t>
            </w:r>
          </w:p>
        </w:tc>
        <w:tc>
          <w:tcPr>
            <w:tcW w:w="7797" w:type="dxa"/>
          </w:tcPr>
          <w:p w:rsidR="00681987" w:rsidRPr="008A06FF" w:rsidRDefault="00681987"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Числовые выражения.</w:t>
            </w:r>
            <w:r w:rsidRPr="008A06FF">
              <w:rPr>
                <w:rFonts w:ascii="Times New Roman" w:eastAsia="Times New Roman" w:hAnsi="Times New Roman"/>
                <w:sz w:val="24"/>
                <w:szCs w:val="24"/>
                <w:lang w:eastAsia="ru-RU"/>
              </w:rPr>
              <w:t xml:space="preserve"> Решение задач.</w:t>
            </w:r>
          </w:p>
        </w:tc>
        <w:tc>
          <w:tcPr>
            <w:tcW w:w="1417" w:type="dxa"/>
            <w:tcBorders>
              <w:right w:val="single" w:sz="4" w:space="0" w:color="auto"/>
            </w:tcBorders>
          </w:tcPr>
          <w:p w:rsidR="00681987"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113</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Числовые выражения.</w:t>
            </w:r>
            <w:r w:rsidRPr="008A06FF">
              <w:rPr>
                <w:rFonts w:ascii="Times New Roman" w:eastAsia="Times New Roman" w:hAnsi="Times New Roman"/>
                <w:sz w:val="24"/>
                <w:szCs w:val="24"/>
                <w:lang w:eastAsia="ru-RU"/>
              </w:rPr>
              <w:t xml:space="preserve"> Решение задач.</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c>
          <w:tcPr>
            <w:tcW w:w="7797" w:type="dxa"/>
          </w:tcPr>
          <w:p w:rsidR="00B4678A" w:rsidRPr="00B4678A"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spacing w:val="1"/>
                <w:sz w:val="24"/>
                <w:szCs w:val="24"/>
                <w:lang w:eastAsia="ru-RU"/>
              </w:rPr>
            </w:pPr>
            <w:r w:rsidRPr="00B4678A">
              <w:rPr>
                <w:rFonts w:ascii="Times New Roman" w:eastAsia="Times New Roman" w:hAnsi="Times New Roman"/>
                <w:iCs/>
                <w:sz w:val="24"/>
                <w:szCs w:val="24"/>
                <w:lang w:eastAsia="ru-RU"/>
              </w:rPr>
              <w:t>Проверочная работа.</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115</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b/>
                <w:i/>
                <w:iCs/>
                <w:spacing w:val="2"/>
                <w:sz w:val="24"/>
                <w:szCs w:val="24"/>
                <w:lang w:eastAsia="ru-RU"/>
              </w:rPr>
            </w:pPr>
            <w:r w:rsidRPr="008A06FF">
              <w:rPr>
                <w:rFonts w:ascii="Times New Roman" w:eastAsia="Times New Roman" w:hAnsi="Times New Roman"/>
                <w:sz w:val="24"/>
                <w:szCs w:val="24"/>
                <w:lang w:eastAsia="ru-RU"/>
              </w:rPr>
              <w:t>Работа над ошибками. Решение задач.</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116</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b/>
                <w:i/>
                <w:iCs/>
                <w:spacing w:val="2"/>
                <w:sz w:val="24"/>
                <w:szCs w:val="24"/>
                <w:lang w:eastAsia="ru-RU"/>
              </w:rPr>
            </w:pPr>
            <w:r w:rsidRPr="008A06FF">
              <w:rPr>
                <w:rFonts w:ascii="Times New Roman" w:hAnsi="Times New Roman"/>
                <w:sz w:val="24"/>
                <w:szCs w:val="24"/>
                <w:lang w:eastAsia="ru-RU"/>
              </w:rPr>
              <w:t>Сложение и вычитание чисел в пределах 100. Повторение</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117</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iCs/>
                <w:spacing w:val="2"/>
                <w:sz w:val="24"/>
                <w:szCs w:val="24"/>
                <w:lang w:eastAsia="ru-RU"/>
              </w:rPr>
            </w:pPr>
            <w:r w:rsidRPr="008A06FF">
              <w:rPr>
                <w:rFonts w:ascii="Times New Roman" w:eastAsia="Times New Roman" w:hAnsi="Times New Roman"/>
                <w:iCs/>
                <w:spacing w:val="2"/>
                <w:sz w:val="24"/>
                <w:szCs w:val="24"/>
                <w:lang w:eastAsia="ru-RU"/>
              </w:rPr>
              <w:t>Умножение и деление чисел в пределах 100. Повторение</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118</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b/>
                <w:iCs/>
                <w:spacing w:val="2"/>
                <w:sz w:val="24"/>
                <w:szCs w:val="24"/>
                <w:lang w:eastAsia="ru-RU"/>
              </w:rPr>
            </w:pPr>
            <w:r w:rsidRPr="008A06FF">
              <w:rPr>
                <w:rFonts w:ascii="Times New Roman" w:eastAsia="Times New Roman" w:hAnsi="Times New Roman"/>
                <w:sz w:val="24"/>
                <w:szCs w:val="24"/>
                <w:lang w:eastAsia="ru-RU"/>
              </w:rPr>
              <w:t xml:space="preserve">Решение задач. </w:t>
            </w:r>
            <w:r w:rsidRPr="008A06FF">
              <w:rPr>
                <w:rFonts w:ascii="Times New Roman" w:eastAsia="Times New Roman" w:hAnsi="Times New Roman"/>
                <w:spacing w:val="1"/>
                <w:sz w:val="24"/>
                <w:szCs w:val="24"/>
                <w:lang w:eastAsia="ru-RU"/>
              </w:rPr>
              <w:t>Числовые выражения.</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119</w:t>
            </w:r>
          </w:p>
        </w:tc>
        <w:tc>
          <w:tcPr>
            <w:tcW w:w="7797" w:type="dxa"/>
          </w:tcPr>
          <w:p w:rsidR="00B4678A" w:rsidRPr="00B4678A"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iCs/>
                <w:spacing w:val="2"/>
                <w:sz w:val="24"/>
                <w:szCs w:val="24"/>
                <w:lang w:eastAsia="ru-RU"/>
              </w:rPr>
            </w:pPr>
            <w:r w:rsidRPr="00B4678A">
              <w:rPr>
                <w:rFonts w:ascii="Times New Roman" w:eastAsia="Times New Roman" w:hAnsi="Times New Roman"/>
                <w:iCs/>
                <w:spacing w:val="2"/>
                <w:sz w:val="24"/>
                <w:szCs w:val="24"/>
                <w:lang w:eastAsia="ru-RU"/>
              </w:rPr>
              <w:t>Годовая контрольная работа</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120</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Работа над ошибками. Числовые выражения. Повторение</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Таблица умножения однозначных чисел. Повторение</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1417BD">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Таблица умножения однозначных чисел. Повторение</w:t>
            </w:r>
          </w:p>
        </w:tc>
        <w:tc>
          <w:tcPr>
            <w:tcW w:w="1417" w:type="dxa"/>
            <w:tcBorders>
              <w:right w:val="single" w:sz="4" w:space="0" w:color="auto"/>
            </w:tcBorders>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8A06FF">
        <w:trPr>
          <w:trHeight w:val="145"/>
        </w:trPr>
        <w:tc>
          <w:tcPr>
            <w:tcW w:w="9923" w:type="dxa"/>
            <w:gridSpan w:val="4"/>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b/>
                <w:sz w:val="24"/>
                <w:szCs w:val="24"/>
                <w:lang w:eastAsia="ru-RU"/>
              </w:rPr>
            </w:pPr>
            <w:r w:rsidRPr="00774ABF">
              <w:rPr>
                <w:rFonts w:ascii="Times New Roman" w:eastAsia="Times New Roman" w:hAnsi="Times New Roman"/>
                <w:b/>
                <w:bCs/>
                <w:iCs/>
                <w:sz w:val="24"/>
                <w:szCs w:val="24"/>
                <w:lang w:eastAsia="ru-RU"/>
              </w:rPr>
              <w:t>Раздел Работа с текстовыми  задачами</w:t>
            </w:r>
            <w:r w:rsidRPr="00774ABF">
              <w:rPr>
                <w:rFonts w:ascii="Times New Roman" w:eastAsia="Times New Roman" w:hAnsi="Times New Roman"/>
                <w:b/>
                <w:bCs/>
                <w:iCs/>
                <w:spacing w:val="-15"/>
                <w:sz w:val="24"/>
                <w:szCs w:val="24"/>
                <w:lang w:eastAsia="ru-RU"/>
              </w:rPr>
              <w:t xml:space="preserve"> </w:t>
            </w:r>
            <w:r w:rsidR="001417BD">
              <w:rPr>
                <w:rFonts w:ascii="Times New Roman" w:eastAsia="Times New Roman" w:hAnsi="Times New Roman"/>
                <w:b/>
                <w:bCs/>
                <w:iCs/>
                <w:spacing w:val="-15"/>
                <w:sz w:val="24"/>
                <w:szCs w:val="24"/>
                <w:lang w:eastAsia="ru-RU"/>
              </w:rPr>
              <w:t xml:space="preserve"> -42 ч</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p>
        </w:tc>
        <w:tc>
          <w:tcPr>
            <w:tcW w:w="7797" w:type="dxa"/>
          </w:tcPr>
          <w:p w:rsidR="00B4678A" w:rsidRPr="008A06FF" w:rsidRDefault="00B4678A" w:rsidP="008A06FF">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 xml:space="preserve">Круглые числа. </w:t>
            </w:r>
            <w:r w:rsidRPr="008A06FF">
              <w:rPr>
                <w:rFonts w:ascii="Times New Roman" w:hAnsi="Times New Roman"/>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p>
        </w:tc>
        <w:tc>
          <w:tcPr>
            <w:tcW w:w="7797" w:type="dxa"/>
          </w:tcPr>
          <w:p w:rsidR="00B4678A" w:rsidRPr="008A06FF" w:rsidRDefault="00B4678A"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Образование чисел, которые боль</w:t>
            </w:r>
            <w:r w:rsidRPr="008A06FF">
              <w:rPr>
                <w:rFonts w:ascii="Times New Roman" w:eastAsia="Times New Roman" w:hAnsi="Times New Roman"/>
                <w:sz w:val="24"/>
                <w:szCs w:val="24"/>
                <w:lang w:eastAsia="ru-RU"/>
              </w:rPr>
              <w:softHyphen/>
              <w:t>ше 20.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p>
        </w:tc>
        <w:tc>
          <w:tcPr>
            <w:tcW w:w="7797" w:type="dxa"/>
          </w:tcPr>
          <w:p w:rsidR="00B4678A" w:rsidRPr="008A06FF" w:rsidRDefault="00B4678A" w:rsidP="00FC2345">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Образование чисел, которые боль</w:t>
            </w:r>
            <w:r w:rsidRPr="008A06FF">
              <w:rPr>
                <w:rFonts w:ascii="Times New Roman" w:eastAsia="Times New Roman" w:hAnsi="Times New Roman"/>
                <w:sz w:val="24"/>
                <w:szCs w:val="24"/>
                <w:lang w:eastAsia="ru-RU"/>
              </w:rPr>
              <w:softHyphen/>
              <w:t>ше 20.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126</w:t>
            </w:r>
          </w:p>
        </w:tc>
        <w:tc>
          <w:tcPr>
            <w:tcW w:w="7797" w:type="dxa"/>
          </w:tcPr>
          <w:p w:rsidR="00B4678A" w:rsidRPr="008A06FF" w:rsidRDefault="00B4678A" w:rsidP="00FC2345">
            <w:pPr>
              <w:spacing w:after="0" w:line="240" w:lineRule="auto"/>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Задачи на деление.</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bookmarkStart w:id="5" w:name="OLE_LINK3"/>
            <w:r w:rsidRPr="008A06FF">
              <w:rPr>
                <w:rFonts w:ascii="Times New Roman" w:eastAsia="Times New Roman" w:hAnsi="Times New Roman"/>
                <w:spacing w:val="1"/>
                <w:sz w:val="24"/>
                <w:szCs w:val="24"/>
                <w:lang w:eastAsia="ru-RU"/>
              </w:rPr>
              <w:t>Час. Минута.</w:t>
            </w:r>
            <w:r w:rsidRPr="008A06FF">
              <w:rPr>
                <w:rFonts w:ascii="Times New Roman" w:eastAsia="Times New Roman" w:hAnsi="Times New Roman"/>
                <w:sz w:val="24"/>
                <w:szCs w:val="24"/>
                <w:lang w:eastAsia="ru-RU"/>
              </w:rPr>
              <w:t xml:space="preserve"> Решение задач.</w:t>
            </w:r>
            <w:bookmarkEnd w:id="5"/>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Час. Минута.</w:t>
            </w:r>
            <w:r w:rsidRPr="008A06FF">
              <w:rPr>
                <w:rFonts w:ascii="Times New Roman" w:eastAsia="Times New Roman" w:hAnsi="Times New Roman"/>
                <w:sz w:val="24"/>
                <w:szCs w:val="24"/>
                <w:lang w:eastAsia="ru-RU"/>
              </w:rPr>
              <w:t xml:space="preserve">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Задачи на увеличение и уменьше</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3"/>
                <w:sz w:val="24"/>
                <w:szCs w:val="24"/>
                <w:lang w:eastAsia="ru-RU"/>
              </w:rPr>
              <w:t>ние числа в несколько раз.</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130</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Задачи на увеличение и уменьше</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3"/>
                <w:sz w:val="24"/>
                <w:szCs w:val="24"/>
                <w:lang w:eastAsia="ru-RU"/>
              </w:rPr>
              <w:t>ние числа в несколько раз.</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Задачи на увеличение и уменьше</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3"/>
                <w:sz w:val="24"/>
                <w:szCs w:val="24"/>
                <w:lang w:eastAsia="ru-RU"/>
              </w:rPr>
              <w:t>ние числа в несколько раз.</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132</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Задачи на увеличение и уменьше</w:t>
            </w:r>
            <w:r w:rsidRPr="008A06FF">
              <w:rPr>
                <w:rFonts w:ascii="Times New Roman" w:eastAsia="Times New Roman" w:hAnsi="Times New Roman"/>
                <w:spacing w:val="1"/>
                <w:sz w:val="24"/>
                <w:szCs w:val="24"/>
                <w:lang w:eastAsia="ru-RU"/>
              </w:rPr>
              <w:softHyphen/>
            </w:r>
            <w:r w:rsidRPr="008A06FF">
              <w:rPr>
                <w:rFonts w:ascii="Times New Roman" w:eastAsia="Times New Roman" w:hAnsi="Times New Roman"/>
                <w:spacing w:val="3"/>
                <w:sz w:val="24"/>
                <w:szCs w:val="24"/>
                <w:lang w:eastAsia="ru-RU"/>
              </w:rPr>
              <w:t>ние числа в несколько раз.</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133</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Решение задач на увеличение (уменьшение) числа в несколько раз.</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134</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Решение задач на увеличение (уменьшение) числа в несколько раз.</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135</w:t>
            </w:r>
          </w:p>
        </w:tc>
        <w:tc>
          <w:tcPr>
            <w:tcW w:w="7797" w:type="dxa"/>
          </w:tcPr>
          <w:p w:rsidR="00B4678A" w:rsidRPr="008A06FF" w:rsidRDefault="00B4678A" w:rsidP="008A06FF">
            <w:pPr>
              <w:spacing w:after="0" w:line="240" w:lineRule="auto"/>
              <w:rPr>
                <w:rFonts w:ascii="Times New Roman" w:hAnsi="Times New Roman"/>
                <w:sz w:val="24"/>
                <w:szCs w:val="24"/>
                <w:lang w:eastAsia="ru-RU"/>
              </w:rPr>
            </w:pPr>
            <w:r w:rsidRPr="008A06FF">
              <w:rPr>
                <w:rFonts w:ascii="Times New Roman" w:eastAsia="Times New Roman" w:hAnsi="Times New Roman"/>
                <w:spacing w:val="1"/>
                <w:sz w:val="24"/>
                <w:szCs w:val="24"/>
                <w:lang w:eastAsia="ru-RU"/>
              </w:rPr>
              <w:t>Умножение круглых чисел.</w:t>
            </w:r>
            <w:r w:rsidRPr="008A06FF">
              <w:rPr>
                <w:rFonts w:ascii="Times New Roman" w:eastAsia="Times New Roman" w:hAnsi="Times New Roman"/>
                <w:sz w:val="24"/>
                <w:szCs w:val="24"/>
                <w:lang w:eastAsia="ru-RU"/>
              </w:rPr>
              <w:t xml:space="preserve">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136</w:t>
            </w:r>
          </w:p>
        </w:tc>
        <w:tc>
          <w:tcPr>
            <w:tcW w:w="7797" w:type="dxa"/>
          </w:tcPr>
          <w:p w:rsidR="00B4678A" w:rsidRPr="008A06FF" w:rsidRDefault="00B4678A" w:rsidP="008A06FF">
            <w:pPr>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2"/>
                <w:sz w:val="24"/>
                <w:szCs w:val="24"/>
                <w:lang w:eastAsia="ru-RU"/>
              </w:rPr>
              <w:t xml:space="preserve">Деление круглых чисел. </w:t>
            </w:r>
            <w:r w:rsidRPr="008A06FF">
              <w:rPr>
                <w:rFonts w:ascii="Times New Roman" w:eastAsia="Times New Roman" w:hAnsi="Times New Roman"/>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137</w:t>
            </w:r>
          </w:p>
        </w:tc>
        <w:tc>
          <w:tcPr>
            <w:tcW w:w="7797" w:type="dxa"/>
          </w:tcPr>
          <w:p w:rsidR="00B4678A" w:rsidRPr="008A06FF" w:rsidRDefault="00B4678A" w:rsidP="008A06FF">
            <w:pPr>
              <w:spacing w:after="0" w:line="240" w:lineRule="auto"/>
              <w:rPr>
                <w:rFonts w:ascii="Times New Roman" w:hAnsi="Times New Roman"/>
                <w:sz w:val="24"/>
                <w:szCs w:val="24"/>
                <w:lang w:eastAsia="ru-RU"/>
              </w:rPr>
            </w:pPr>
            <w:r w:rsidRPr="008A06FF">
              <w:rPr>
                <w:rFonts w:ascii="Times New Roman" w:eastAsia="Times New Roman" w:hAnsi="Times New Roman"/>
                <w:spacing w:val="-1"/>
                <w:sz w:val="24"/>
                <w:szCs w:val="24"/>
                <w:lang w:eastAsia="ru-RU"/>
              </w:rPr>
              <w:t>Метр.</w:t>
            </w:r>
            <w:r w:rsidRPr="008A06FF">
              <w:rPr>
                <w:rFonts w:ascii="Times New Roman" w:eastAsia="Times New Roman" w:hAnsi="Times New Roman"/>
                <w:sz w:val="24"/>
                <w:szCs w:val="24"/>
                <w:lang w:eastAsia="ru-RU"/>
              </w:rPr>
              <w:t xml:space="preserve">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138</w:t>
            </w:r>
          </w:p>
        </w:tc>
        <w:tc>
          <w:tcPr>
            <w:tcW w:w="7797" w:type="dxa"/>
          </w:tcPr>
          <w:p w:rsidR="00B4678A" w:rsidRPr="00B4678A" w:rsidRDefault="00B4678A" w:rsidP="00FC2345">
            <w:pPr>
              <w:spacing w:after="0" w:line="240" w:lineRule="auto"/>
              <w:rPr>
                <w:rFonts w:ascii="Times New Roman" w:hAnsi="Times New Roman"/>
                <w:sz w:val="24"/>
                <w:szCs w:val="24"/>
                <w:lang w:eastAsia="ru-RU"/>
              </w:rPr>
            </w:pPr>
            <w:r w:rsidRPr="00B4678A">
              <w:rPr>
                <w:rFonts w:ascii="Times New Roman" w:eastAsia="Times New Roman" w:hAnsi="Times New Roman"/>
                <w:iCs/>
                <w:sz w:val="24"/>
                <w:szCs w:val="24"/>
                <w:lang w:eastAsia="ru-RU"/>
              </w:rPr>
              <w:t>Проверочная работа.</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139</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hAnsi="Times New Roman"/>
                <w:sz w:val="24"/>
                <w:szCs w:val="24"/>
                <w:lang w:eastAsia="ru-RU"/>
              </w:rPr>
            </w:pPr>
            <w:r w:rsidRPr="008A06FF">
              <w:rPr>
                <w:rFonts w:ascii="Times New Roman" w:eastAsia="Times New Roman" w:hAnsi="Times New Roman"/>
                <w:sz w:val="24"/>
                <w:szCs w:val="24"/>
                <w:lang w:eastAsia="ru-RU"/>
              </w:rPr>
              <w:t>Работа над ошибками. Решение задач.</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140</w:t>
            </w:r>
          </w:p>
        </w:tc>
        <w:tc>
          <w:tcPr>
            <w:tcW w:w="7797" w:type="dxa"/>
          </w:tcPr>
          <w:p w:rsidR="00B4678A" w:rsidRPr="008A06FF" w:rsidRDefault="00B4678A" w:rsidP="008A06FF">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хода через десяток.</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141</w:t>
            </w:r>
          </w:p>
        </w:tc>
        <w:tc>
          <w:tcPr>
            <w:tcW w:w="7797" w:type="dxa"/>
          </w:tcPr>
          <w:p w:rsidR="00B4678A" w:rsidRPr="008A06FF" w:rsidRDefault="00B4678A" w:rsidP="008A06FF">
            <w:pPr>
              <w:spacing w:after="0" w:line="240" w:lineRule="auto"/>
              <w:rPr>
                <w:rFonts w:ascii="Times New Roman" w:hAnsi="Times New Roman"/>
                <w:sz w:val="24"/>
                <w:szCs w:val="24"/>
                <w:lang w:eastAsia="ru-RU"/>
              </w:rPr>
            </w:pPr>
            <w:r w:rsidRPr="008A06FF">
              <w:rPr>
                <w:rFonts w:ascii="Times New Roman" w:eastAsia="Times New Roman" w:hAnsi="Times New Roman"/>
                <w:spacing w:val="1"/>
                <w:sz w:val="24"/>
                <w:szCs w:val="24"/>
                <w:lang w:eastAsia="ru-RU"/>
              </w:rPr>
              <w:t>Умножение круглых чисел.</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142</w:t>
            </w:r>
          </w:p>
        </w:tc>
        <w:tc>
          <w:tcPr>
            <w:tcW w:w="7797" w:type="dxa"/>
          </w:tcPr>
          <w:p w:rsidR="00B4678A" w:rsidRPr="008A06FF" w:rsidRDefault="00B4678A" w:rsidP="008A06FF">
            <w:pPr>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Умножение круглых чисел.</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143</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 xml:space="preserve">хода через десяток. </w:t>
            </w:r>
            <w:r w:rsidRPr="008A06FF">
              <w:rPr>
                <w:rFonts w:ascii="Times New Roman" w:eastAsia="Times New Roman" w:hAnsi="Times New Roman"/>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 xml:space="preserve">хода через десяток. </w:t>
            </w:r>
            <w:r w:rsidRPr="008A06FF">
              <w:rPr>
                <w:rFonts w:ascii="Times New Roman" w:eastAsia="Times New Roman" w:hAnsi="Times New Roman"/>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64"/>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145</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хода через десяток.</w:t>
            </w:r>
            <w:r w:rsidRPr="008A06FF">
              <w:rPr>
                <w:rFonts w:ascii="Times New Roman" w:eastAsia="Times New Roman" w:hAnsi="Times New Roman"/>
                <w:sz w:val="24"/>
                <w:szCs w:val="24"/>
                <w:lang w:eastAsia="ru-RU"/>
              </w:rPr>
              <w:t xml:space="preserve">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146</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Сложение и вычитание без пере</w:t>
            </w:r>
            <w:r w:rsidRPr="008A06FF">
              <w:rPr>
                <w:rFonts w:ascii="Times New Roman" w:eastAsia="Times New Roman" w:hAnsi="Times New Roman"/>
                <w:sz w:val="24"/>
                <w:szCs w:val="24"/>
                <w:lang w:eastAsia="ru-RU"/>
              </w:rPr>
              <w:softHyphen/>
            </w:r>
            <w:r w:rsidRPr="008A06FF">
              <w:rPr>
                <w:rFonts w:ascii="Times New Roman" w:eastAsia="Times New Roman" w:hAnsi="Times New Roman"/>
                <w:spacing w:val="3"/>
                <w:sz w:val="24"/>
                <w:szCs w:val="24"/>
                <w:lang w:eastAsia="ru-RU"/>
              </w:rPr>
              <w:t>хода через десяток.</w:t>
            </w:r>
            <w:r w:rsidRPr="008A06FF">
              <w:rPr>
                <w:rFonts w:ascii="Times New Roman" w:eastAsia="Times New Roman" w:hAnsi="Times New Roman"/>
                <w:sz w:val="24"/>
                <w:szCs w:val="24"/>
                <w:lang w:eastAsia="ru-RU"/>
              </w:rPr>
              <w:t xml:space="preserve"> 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147</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2"/>
                <w:sz w:val="24"/>
                <w:szCs w:val="24"/>
                <w:lang w:eastAsia="ru-RU"/>
              </w:rPr>
              <w:t xml:space="preserve">Скобки. </w:t>
            </w:r>
            <w:r w:rsidRPr="008A06FF">
              <w:rPr>
                <w:rFonts w:ascii="Times New Roman" w:eastAsia="Times New Roman" w:hAnsi="Times New Roman"/>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148</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2"/>
                <w:sz w:val="24"/>
                <w:szCs w:val="24"/>
                <w:lang w:eastAsia="ru-RU"/>
              </w:rPr>
            </w:pPr>
            <w:r w:rsidRPr="008A06FF">
              <w:rPr>
                <w:rFonts w:ascii="Times New Roman" w:eastAsia="Times New Roman" w:hAnsi="Times New Roman"/>
                <w:spacing w:val="-2"/>
                <w:sz w:val="24"/>
                <w:szCs w:val="24"/>
                <w:lang w:eastAsia="ru-RU"/>
              </w:rPr>
              <w:t xml:space="preserve">Скобки. </w:t>
            </w:r>
            <w:r w:rsidRPr="008A06FF">
              <w:rPr>
                <w:rFonts w:ascii="Times New Roman" w:eastAsia="Times New Roman" w:hAnsi="Times New Roman"/>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149</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pacing w:val="-2"/>
                <w:sz w:val="24"/>
                <w:szCs w:val="24"/>
                <w:lang w:eastAsia="ru-RU"/>
              </w:rPr>
              <w:t>Решение задач.</w:t>
            </w:r>
          </w:p>
        </w:tc>
        <w:tc>
          <w:tcPr>
            <w:tcW w:w="1417" w:type="dxa"/>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58"/>
              <w:rPr>
                <w:rFonts w:ascii="Times New Roman" w:eastAsia="Times New Roman" w:hAnsi="Times New Roman"/>
                <w:spacing w:val="2"/>
                <w:sz w:val="24"/>
                <w:szCs w:val="24"/>
                <w:lang w:eastAsia="ru-RU"/>
              </w:rPr>
            </w:pPr>
            <w:r w:rsidRPr="008A06FF">
              <w:rPr>
                <w:rFonts w:ascii="Times New Roman" w:eastAsia="Times New Roman" w:hAnsi="Times New Roman"/>
                <w:sz w:val="24"/>
                <w:szCs w:val="24"/>
                <w:lang w:eastAsia="ru-RU"/>
              </w:rPr>
              <w:t>Решение задач.</w:t>
            </w:r>
            <w:r w:rsidRPr="008A06FF">
              <w:rPr>
                <w:rFonts w:ascii="Times New Roman" w:eastAsia="Times New Roman" w:hAnsi="Times New Roman"/>
                <w:spacing w:val="1"/>
                <w:sz w:val="24"/>
                <w:szCs w:val="24"/>
                <w:lang w:eastAsia="ru-RU"/>
              </w:rPr>
              <w:t xml:space="preserve"> Числовые выражения.</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151</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58"/>
              <w:rPr>
                <w:rFonts w:ascii="Times New Roman" w:eastAsia="Times New Roman" w:hAnsi="Times New Roman"/>
                <w:spacing w:val="1"/>
                <w:sz w:val="24"/>
                <w:szCs w:val="24"/>
                <w:lang w:eastAsia="ru-RU"/>
              </w:rPr>
            </w:pPr>
            <w:r w:rsidRPr="008A06FF">
              <w:rPr>
                <w:rFonts w:ascii="Times New Roman" w:eastAsia="Times New Roman" w:hAnsi="Times New Roman"/>
                <w:sz w:val="24"/>
                <w:szCs w:val="24"/>
                <w:lang w:eastAsia="ru-RU"/>
              </w:rPr>
              <w:t>Решение задач.</w:t>
            </w:r>
            <w:r w:rsidRPr="008A06FF">
              <w:rPr>
                <w:rFonts w:ascii="Times New Roman" w:eastAsia="Times New Roman" w:hAnsi="Times New Roman"/>
                <w:spacing w:val="1"/>
                <w:sz w:val="24"/>
                <w:szCs w:val="24"/>
                <w:lang w:eastAsia="ru-RU"/>
              </w:rPr>
              <w:t xml:space="preserve"> Числовые выражения.</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152</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58"/>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Решение задач.</w:t>
            </w:r>
            <w:r w:rsidRPr="008A06FF">
              <w:rPr>
                <w:rFonts w:ascii="Times New Roman" w:eastAsia="Times New Roman" w:hAnsi="Times New Roman"/>
                <w:spacing w:val="1"/>
                <w:sz w:val="24"/>
                <w:szCs w:val="24"/>
                <w:lang w:eastAsia="ru-RU"/>
              </w:rPr>
              <w:t xml:space="preserve"> Числовые выражения.</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153</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Числовые выражения. Закрепление.</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154</w:t>
            </w:r>
          </w:p>
        </w:tc>
        <w:tc>
          <w:tcPr>
            <w:tcW w:w="7797" w:type="dxa"/>
          </w:tcPr>
          <w:p w:rsidR="00B4678A" w:rsidRPr="00B4678A" w:rsidRDefault="00B4678A" w:rsidP="00FC2345">
            <w:pPr>
              <w:widowControl w:val="0"/>
              <w:shd w:val="clear" w:color="auto" w:fill="FFFFFF"/>
              <w:autoSpaceDE w:val="0"/>
              <w:autoSpaceDN w:val="0"/>
              <w:adjustRightInd w:val="0"/>
              <w:spacing w:after="0" w:line="240" w:lineRule="auto"/>
              <w:rPr>
                <w:rFonts w:ascii="Times New Roman" w:eastAsia="Times New Roman" w:hAnsi="Times New Roman"/>
                <w:sz w:val="24"/>
                <w:szCs w:val="24"/>
                <w:lang w:eastAsia="ru-RU"/>
              </w:rPr>
            </w:pPr>
            <w:r w:rsidRPr="00B4678A">
              <w:rPr>
                <w:rFonts w:ascii="Times New Roman" w:eastAsia="Times New Roman" w:hAnsi="Times New Roman"/>
                <w:sz w:val="24"/>
                <w:szCs w:val="24"/>
                <w:lang w:eastAsia="ru-RU"/>
              </w:rPr>
              <w:t>Контрольная работа.</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155</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b/>
                <w:i/>
                <w:iCs/>
                <w:sz w:val="24"/>
                <w:szCs w:val="24"/>
                <w:lang w:eastAsia="ru-RU"/>
              </w:rPr>
            </w:pPr>
            <w:bookmarkStart w:id="6" w:name="OLE_LINK2"/>
            <w:r w:rsidRPr="008A06FF">
              <w:rPr>
                <w:rFonts w:ascii="Times New Roman" w:eastAsia="Times New Roman" w:hAnsi="Times New Roman"/>
                <w:sz w:val="24"/>
                <w:szCs w:val="24"/>
                <w:lang w:eastAsia="ru-RU"/>
              </w:rPr>
              <w:t>Взаимно обратные задачи.</w:t>
            </w:r>
            <w:bookmarkEnd w:id="6"/>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Взаимно обратные задачи.</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157</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b/>
                <w:i/>
                <w:iCs/>
                <w:sz w:val="24"/>
                <w:szCs w:val="24"/>
                <w:lang w:eastAsia="ru-RU"/>
              </w:rPr>
            </w:pPr>
            <w:r w:rsidRPr="008A06FF">
              <w:rPr>
                <w:rFonts w:ascii="Times New Roman" w:eastAsia="Times New Roman" w:hAnsi="Times New Roman"/>
                <w:sz w:val="24"/>
                <w:szCs w:val="24"/>
                <w:lang w:eastAsia="ru-RU"/>
              </w:rPr>
              <w:t>Умножение на 0 и на 1. Решение задач.</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158</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2"/>
                <w:sz w:val="24"/>
                <w:szCs w:val="24"/>
                <w:lang w:eastAsia="ru-RU"/>
              </w:rPr>
            </w:pPr>
            <w:r w:rsidRPr="008A06FF">
              <w:rPr>
                <w:rFonts w:ascii="Times New Roman" w:eastAsia="Times New Roman" w:hAnsi="Times New Roman"/>
                <w:spacing w:val="-1"/>
                <w:sz w:val="24"/>
                <w:szCs w:val="24"/>
                <w:lang w:eastAsia="ru-RU"/>
              </w:rPr>
              <w:t>Периметр многоугольника.</w:t>
            </w:r>
            <w:r w:rsidRPr="008A06FF">
              <w:rPr>
                <w:rFonts w:ascii="Times New Roman" w:eastAsia="Times New Roman" w:hAnsi="Times New Roman"/>
                <w:spacing w:val="2"/>
                <w:sz w:val="24"/>
                <w:szCs w:val="24"/>
                <w:lang w:eastAsia="ru-RU"/>
              </w:rPr>
              <w:t xml:space="preserve"> Решение задач.</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159</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b/>
                <w:i/>
                <w:iCs/>
                <w:sz w:val="24"/>
                <w:szCs w:val="24"/>
                <w:lang w:eastAsia="ru-RU"/>
              </w:rPr>
            </w:pPr>
            <w:r w:rsidRPr="008A06FF">
              <w:rPr>
                <w:rFonts w:ascii="Times New Roman" w:eastAsia="Times New Roman" w:hAnsi="Times New Roman"/>
                <w:spacing w:val="-1"/>
                <w:sz w:val="24"/>
                <w:szCs w:val="24"/>
                <w:lang w:eastAsia="ru-RU"/>
              </w:rPr>
              <w:t xml:space="preserve">Периметр многоугольника. </w:t>
            </w:r>
            <w:r w:rsidRPr="008A06FF">
              <w:rPr>
                <w:rFonts w:ascii="Times New Roman" w:eastAsia="Times New Roman" w:hAnsi="Times New Roman"/>
                <w:sz w:val="24"/>
                <w:szCs w:val="24"/>
                <w:lang w:eastAsia="ru-RU"/>
              </w:rPr>
              <w:t>Периметр школьного стадиона.</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160</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b/>
                <w:spacing w:val="-1"/>
                <w:sz w:val="24"/>
                <w:szCs w:val="24"/>
                <w:lang w:eastAsia="ru-RU"/>
              </w:rPr>
            </w:pPr>
            <w:r w:rsidRPr="008A06FF">
              <w:rPr>
                <w:rFonts w:ascii="Times New Roman" w:eastAsia="Times New Roman" w:hAnsi="Times New Roman"/>
                <w:sz w:val="24"/>
                <w:szCs w:val="24"/>
                <w:lang w:eastAsia="ru-RU"/>
              </w:rPr>
              <w:t>Решение задач.</w:t>
            </w:r>
            <w:r w:rsidRPr="008A06FF">
              <w:rPr>
                <w:rFonts w:ascii="Times New Roman" w:eastAsia="Times New Roman" w:hAnsi="Times New Roman"/>
                <w:spacing w:val="1"/>
                <w:sz w:val="24"/>
                <w:szCs w:val="24"/>
                <w:lang w:eastAsia="ru-RU"/>
              </w:rPr>
              <w:t xml:space="preserve"> Числовые выражения.</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161</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226"/>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Решение задач.</w:t>
            </w:r>
            <w:r w:rsidRPr="008A06FF">
              <w:rPr>
                <w:rFonts w:ascii="Times New Roman" w:eastAsia="Times New Roman" w:hAnsi="Times New Roman"/>
                <w:spacing w:val="1"/>
                <w:sz w:val="24"/>
                <w:szCs w:val="24"/>
                <w:lang w:eastAsia="ru-RU"/>
              </w:rPr>
              <w:t xml:space="preserve"> Числовые выражения.</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162</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120"/>
              <w:rPr>
                <w:rFonts w:ascii="Times New Roman" w:eastAsia="Times New Roman" w:hAnsi="Times New Roman"/>
                <w:spacing w:val="-2"/>
                <w:sz w:val="24"/>
                <w:szCs w:val="24"/>
                <w:lang w:eastAsia="ru-RU"/>
              </w:rPr>
            </w:pPr>
            <w:r w:rsidRPr="008A06FF">
              <w:rPr>
                <w:rFonts w:ascii="Times New Roman" w:eastAsia="Times New Roman" w:hAnsi="Times New Roman"/>
                <w:spacing w:val="-2"/>
                <w:sz w:val="24"/>
                <w:szCs w:val="24"/>
                <w:lang w:eastAsia="ru-RU"/>
              </w:rPr>
              <w:t>Переместительное свойство умно</w:t>
            </w:r>
            <w:r w:rsidRPr="008A06FF">
              <w:rPr>
                <w:rFonts w:ascii="Times New Roman" w:eastAsia="Times New Roman" w:hAnsi="Times New Roman"/>
                <w:spacing w:val="9"/>
                <w:sz w:val="24"/>
                <w:szCs w:val="24"/>
                <w:lang w:eastAsia="ru-RU"/>
              </w:rPr>
              <w:t xml:space="preserve">жения. </w:t>
            </w:r>
            <w:r w:rsidRPr="008A06FF">
              <w:rPr>
                <w:rFonts w:ascii="Times New Roman" w:eastAsia="Times New Roman" w:hAnsi="Times New Roman"/>
                <w:spacing w:val="2"/>
                <w:sz w:val="24"/>
                <w:szCs w:val="24"/>
                <w:lang w:eastAsia="ru-RU"/>
              </w:rPr>
              <w:t>Решение задач.</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163</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right="120"/>
              <w:rPr>
                <w:rFonts w:ascii="Times New Roman" w:eastAsia="Times New Roman" w:hAnsi="Times New Roman"/>
                <w:spacing w:val="-2"/>
                <w:sz w:val="24"/>
                <w:szCs w:val="24"/>
                <w:lang w:eastAsia="ru-RU"/>
              </w:rPr>
            </w:pPr>
            <w:r w:rsidRPr="008A06FF">
              <w:rPr>
                <w:rFonts w:ascii="Times New Roman" w:eastAsia="Times New Roman" w:hAnsi="Times New Roman"/>
                <w:spacing w:val="-2"/>
                <w:sz w:val="24"/>
                <w:szCs w:val="24"/>
                <w:lang w:eastAsia="ru-RU"/>
              </w:rPr>
              <w:t>Переместительное свойство умно</w:t>
            </w:r>
            <w:r w:rsidRPr="008A06FF">
              <w:rPr>
                <w:rFonts w:ascii="Times New Roman" w:eastAsia="Times New Roman" w:hAnsi="Times New Roman"/>
                <w:spacing w:val="9"/>
                <w:sz w:val="24"/>
                <w:szCs w:val="24"/>
                <w:lang w:eastAsia="ru-RU"/>
              </w:rPr>
              <w:t xml:space="preserve">жения. </w:t>
            </w:r>
            <w:r w:rsidRPr="008A06FF">
              <w:rPr>
                <w:rFonts w:ascii="Times New Roman" w:eastAsia="Times New Roman" w:hAnsi="Times New Roman"/>
                <w:spacing w:val="2"/>
                <w:sz w:val="24"/>
                <w:szCs w:val="24"/>
                <w:lang w:eastAsia="ru-RU"/>
              </w:rPr>
              <w:t>Решение задач.</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B4678A">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164</w:t>
            </w:r>
          </w:p>
        </w:tc>
        <w:tc>
          <w:tcPr>
            <w:tcW w:w="7797" w:type="dxa"/>
          </w:tcPr>
          <w:p w:rsidR="00B4678A" w:rsidRPr="008A06FF" w:rsidRDefault="00B4678A" w:rsidP="00FC2345">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pacing w:val="-1"/>
                <w:sz w:val="24"/>
                <w:szCs w:val="24"/>
                <w:lang w:eastAsia="ru-RU"/>
              </w:rPr>
            </w:pPr>
            <w:r w:rsidRPr="008A06FF">
              <w:rPr>
                <w:rFonts w:ascii="Times New Roman" w:eastAsia="Times New Roman" w:hAnsi="Times New Roman"/>
                <w:sz w:val="24"/>
                <w:szCs w:val="24"/>
                <w:lang w:eastAsia="ru-RU"/>
              </w:rPr>
              <w:t>Умножение на 0 и на 1. Решение задач.</w:t>
            </w:r>
          </w:p>
        </w:tc>
        <w:tc>
          <w:tcPr>
            <w:tcW w:w="1417" w:type="dxa"/>
          </w:tcPr>
          <w:p w:rsidR="00B4678A" w:rsidRPr="008A06FF" w:rsidRDefault="001417BD"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8A06FF">
        <w:trPr>
          <w:trHeight w:val="145"/>
        </w:trPr>
        <w:tc>
          <w:tcPr>
            <w:tcW w:w="9923" w:type="dxa"/>
            <w:gridSpan w:val="4"/>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b/>
                <w:sz w:val="24"/>
                <w:szCs w:val="24"/>
                <w:lang w:eastAsia="ru-RU"/>
              </w:rPr>
            </w:pPr>
            <w:r w:rsidRPr="00774ABF">
              <w:rPr>
                <w:rFonts w:ascii="Times New Roman" w:eastAsia="Times New Roman" w:hAnsi="Times New Roman"/>
                <w:b/>
                <w:bCs/>
                <w:iCs/>
                <w:spacing w:val="-15"/>
                <w:sz w:val="24"/>
                <w:szCs w:val="24"/>
                <w:lang w:eastAsia="ru-RU"/>
              </w:rPr>
              <w:t>Раздел      Геометрические величины</w:t>
            </w:r>
            <w:r>
              <w:rPr>
                <w:rFonts w:ascii="Times New Roman" w:eastAsia="Times New Roman" w:hAnsi="Times New Roman"/>
                <w:b/>
                <w:sz w:val="24"/>
                <w:szCs w:val="24"/>
                <w:lang w:eastAsia="ru-RU"/>
              </w:rPr>
              <w:t xml:space="preserve"> -6ч</w:t>
            </w:r>
          </w:p>
        </w:tc>
      </w:tr>
      <w:tr w:rsidR="00B4678A" w:rsidRPr="008A06FF" w:rsidTr="008A06FF">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165</w:t>
            </w:r>
          </w:p>
        </w:tc>
        <w:tc>
          <w:tcPr>
            <w:tcW w:w="7797" w:type="dxa"/>
          </w:tcPr>
          <w:p w:rsidR="00B4678A" w:rsidRPr="008A06FF" w:rsidRDefault="00B4678A" w:rsidP="008A06FF">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Старинные меры длины.</w:t>
            </w:r>
          </w:p>
        </w:tc>
        <w:tc>
          <w:tcPr>
            <w:tcW w:w="1417" w:type="dxa"/>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sidRPr="008A06FF">
              <w:rPr>
                <w:rFonts w:ascii="Times New Roman" w:eastAsia="Times New Roman" w:hAnsi="Times New Roman"/>
                <w:sz w:val="24"/>
                <w:szCs w:val="24"/>
                <w:lang w:eastAsia="ru-RU"/>
              </w:rPr>
              <w:t>1</w:t>
            </w:r>
          </w:p>
        </w:tc>
      </w:tr>
      <w:tr w:rsidR="00B4678A" w:rsidRPr="008A06FF" w:rsidTr="008A06FF">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166</w:t>
            </w:r>
          </w:p>
        </w:tc>
        <w:tc>
          <w:tcPr>
            <w:tcW w:w="7797" w:type="dxa"/>
          </w:tcPr>
          <w:p w:rsidR="00B4678A" w:rsidRPr="008A06FF" w:rsidRDefault="00B4678A" w:rsidP="00FC2345">
            <w:pPr>
              <w:spacing w:after="0" w:line="240" w:lineRule="auto"/>
              <w:rPr>
                <w:rFonts w:ascii="Times New Roman" w:hAnsi="Times New Roman"/>
                <w:sz w:val="24"/>
                <w:szCs w:val="24"/>
                <w:lang w:eastAsia="ru-RU"/>
              </w:rPr>
            </w:pPr>
            <w:r w:rsidRPr="008A06FF">
              <w:rPr>
                <w:rFonts w:ascii="Times New Roman" w:eastAsia="Times New Roman" w:hAnsi="Times New Roman"/>
                <w:sz w:val="24"/>
                <w:szCs w:val="24"/>
                <w:lang w:eastAsia="ru-RU"/>
              </w:rPr>
              <w:t>Старинные меры длины.</w:t>
            </w:r>
            <w:r>
              <w:rPr>
                <w:rFonts w:ascii="Times New Roman" w:eastAsia="Times New Roman" w:hAnsi="Times New Roman"/>
                <w:sz w:val="24"/>
                <w:szCs w:val="24"/>
                <w:lang w:eastAsia="ru-RU"/>
              </w:rPr>
              <w:t xml:space="preserve"> Закрепление.</w:t>
            </w:r>
          </w:p>
        </w:tc>
        <w:tc>
          <w:tcPr>
            <w:tcW w:w="1417" w:type="dxa"/>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8A06FF">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167</w:t>
            </w:r>
          </w:p>
        </w:tc>
        <w:tc>
          <w:tcPr>
            <w:tcW w:w="7797" w:type="dxa"/>
          </w:tcPr>
          <w:p w:rsidR="00B4678A" w:rsidRPr="008A06FF" w:rsidRDefault="00B4678A" w:rsidP="00FC2345">
            <w:pPr>
              <w:spacing w:after="0" w:line="240" w:lineRule="auto"/>
              <w:rPr>
                <w:rFonts w:ascii="Times New Roman" w:eastAsia="Times New Roman" w:hAnsi="Times New Roman"/>
                <w:spacing w:val="-1"/>
                <w:sz w:val="24"/>
                <w:szCs w:val="24"/>
                <w:lang w:eastAsia="ru-RU"/>
              </w:rPr>
            </w:pPr>
            <w:r w:rsidRPr="008A06FF">
              <w:rPr>
                <w:rFonts w:ascii="Times New Roman" w:eastAsia="Times New Roman" w:hAnsi="Times New Roman"/>
                <w:spacing w:val="-1"/>
                <w:sz w:val="24"/>
                <w:szCs w:val="24"/>
                <w:lang w:eastAsia="ru-RU"/>
              </w:rPr>
              <w:t>Метр. Измерение рулеткой  школьных помещений.</w:t>
            </w:r>
          </w:p>
        </w:tc>
        <w:tc>
          <w:tcPr>
            <w:tcW w:w="1417" w:type="dxa"/>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8A06FF">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7797" w:type="dxa"/>
          </w:tcPr>
          <w:p w:rsidR="00B4678A" w:rsidRPr="008A06FF" w:rsidRDefault="00B4678A" w:rsidP="008A06FF">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Метр. Измерение рулеткой  школьных помещений.</w:t>
            </w:r>
          </w:p>
        </w:tc>
        <w:tc>
          <w:tcPr>
            <w:tcW w:w="1417" w:type="dxa"/>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8A06FF">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169</w:t>
            </w:r>
          </w:p>
        </w:tc>
        <w:tc>
          <w:tcPr>
            <w:tcW w:w="7797" w:type="dxa"/>
          </w:tcPr>
          <w:p w:rsidR="00B4678A" w:rsidRPr="008A06FF" w:rsidRDefault="00B4678A" w:rsidP="008A06FF">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Периметр многоугольника.</w:t>
            </w:r>
            <w:r w:rsidRPr="008A06FF">
              <w:rPr>
                <w:rFonts w:ascii="Times New Roman" w:eastAsia="Times New Roman" w:hAnsi="Times New Roman"/>
                <w:spacing w:val="2"/>
                <w:sz w:val="24"/>
                <w:szCs w:val="24"/>
                <w:lang w:eastAsia="ru-RU"/>
              </w:rPr>
              <w:t xml:space="preserve"> Решение задач.</w:t>
            </w:r>
          </w:p>
        </w:tc>
        <w:tc>
          <w:tcPr>
            <w:tcW w:w="1417" w:type="dxa"/>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4678A" w:rsidRPr="008A06FF" w:rsidTr="008A06FF">
        <w:trPr>
          <w:trHeight w:val="145"/>
        </w:trPr>
        <w:tc>
          <w:tcPr>
            <w:tcW w:w="709" w:type="dxa"/>
            <w:gridSpan w:val="2"/>
          </w:tcPr>
          <w:p w:rsidR="00B4678A" w:rsidRPr="008A06FF" w:rsidRDefault="00B4678A" w:rsidP="008A06F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170</w:t>
            </w:r>
          </w:p>
        </w:tc>
        <w:tc>
          <w:tcPr>
            <w:tcW w:w="7797" w:type="dxa"/>
          </w:tcPr>
          <w:p w:rsidR="00B4678A" w:rsidRPr="008A06FF" w:rsidRDefault="00B4678A" w:rsidP="008A06FF">
            <w:pPr>
              <w:widowControl w:val="0"/>
              <w:shd w:val="clear" w:color="auto" w:fill="FFFFFF"/>
              <w:autoSpaceDE w:val="0"/>
              <w:autoSpaceDN w:val="0"/>
              <w:adjustRightInd w:val="0"/>
              <w:spacing w:after="0" w:line="240" w:lineRule="auto"/>
              <w:ind w:left="43" w:right="226" w:hanging="5"/>
              <w:rPr>
                <w:rFonts w:ascii="Times New Roman" w:eastAsia="Times New Roman" w:hAnsi="Times New Roman"/>
                <w:sz w:val="24"/>
                <w:szCs w:val="24"/>
                <w:lang w:eastAsia="ru-RU"/>
              </w:rPr>
            </w:pPr>
            <w:r w:rsidRPr="008A06FF">
              <w:rPr>
                <w:rFonts w:ascii="Times New Roman" w:eastAsia="Times New Roman" w:hAnsi="Times New Roman"/>
                <w:spacing w:val="-1"/>
                <w:sz w:val="24"/>
                <w:szCs w:val="24"/>
                <w:lang w:eastAsia="ru-RU"/>
              </w:rPr>
              <w:t xml:space="preserve">Периметр многоугольника. </w:t>
            </w:r>
            <w:r w:rsidRPr="008A06FF">
              <w:rPr>
                <w:rFonts w:ascii="Times New Roman" w:eastAsia="Times New Roman" w:hAnsi="Times New Roman"/>
                <w:sz w:val="24"/>
                <w:szCs w:val="24"/>
                <w:lang w:eastAsia="ru-RU"/>
              </w:rPr>
              <w:t>Периметр школьного стадиона.</w:t>
            </w:r>
          </w:p>
        </w:tc>
        <w:tc>
          <w:tcPr>
            <w:tcW w:w="1417" w:type="dxa"/>
            <w:tcBorders>
              <w:right w:val="single" w:sz="4" w:space="0" w:color="auto"/>
            </w:tcBorders>
          </w:tcPr>
          <w:p w:rsidR="00B4678A" w:rsidRPr="008A06FF" w:rsidRDefault="00B4678A" w:rsidP="008A06F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bl>
    <w:p w:rsidR="00E843E0" w:rsidRPr="009A508D" w:rsidRDefault="00E843E0" w:rsidP="009A508D">
      <w:pPr>
        <w:spacing w:after="0" w:line="240" w:lineRule="auto"/>
        <w:rPr>
          <w:rFonts w:ascii="Times New Roman" w:hAnsi="Times New Roman"/>
          <w:color w:val="000000" w:themeColor="text1"/>
          <w:sz w:val="26"/>
          <w:szCs w:val="26"/>
        </w:rPr>
      </w:pPr>
    </w:p>
    <w:p w:rsidR="009A508D" w:rsidRPr="009A508D" w:rsidRDefault="005055EA" w:rsidP="00675B70">
      <w:pPr>
        <w:spacing w:after="0" w:line="240" w:lineRule="auto"/>
        <w:jc w:val="center"/>
        <w:rPr>
          <w:rFonts w:ascii="Times New Roman" w:hAnsi="Times New Roman"/>
          <w:b/>
          <w:color w:val="000000" w:themeColor="text1"/>
          <w:sz w:val="26"/>
          <w:szCs w:val="26"/>
        </w:rPr>
      </w:pPr>
      <w:r w:rsidRPr="009A508D">
        <w:rPr>
          <w:rFonts w:ascii="Times New Roman" w:hAnsi="Times New Roman"/>
          <w:b/>
          <w:color w:val="000000" w:themeColor="text1"/>
          <w:sz w:val="26"/>
          <w:szCs w:val="26"/>
        </w:rPr>
        <w:t>3 класс</w:t>
      </w:r>
    </w:p>
    <w:tbl>
      <w:tblPr>
        <w:tblpPr w:leftFromText="180" w:rightFromText="180" w:vertAnchor="text" w:horzAnchor="margin" w:tblpX="-601" w:tblpY="197"/>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674"/>
        <w:gridCol w:w="1432"/>
      </w:tblGrid>
      <w:tr w:rsidR="00774ABF" w:rsidRPr="00774ABF" w:rsidTr="008A06FF">
        <w:tc>
          <w:tcPr>
            <w:tcW w:w="817" w:type="dxa"/>
            <w:shd w:val="clear" w:color="auto" w:fill="auto"/>
          </w:tcPr>
          <w:p w:rsidR="00774ABF" w:rsidRPr="00774ABF" w:rsidRDefault="00774ABF" w:rsidP="008A06FF">
            <w:pPr>
              <w:spacing w:after="0" w:line="240" w:lineRule="auto"/>
              <w:rPr>
                <w:rFonts w:ascii="Times New Roman" w:hAnsi="Times New Roman"/>
                <w:sz w:val="24"/>
                <w:szCs w:val="24"/>
              </w:rPr>
            </w:pPr>
            <w:r w:rsidRPr="00774ABF">
              <w:rPr>
                <w:rFonts w:ascii="Times New Roman" w:hAnsi="Times New Roman"/>
                <w:sz w:val="24"/>
                <w:szCs w:val="24"/>
              </w:rPr>
              <w:t>№ урока</w:t>
            </w:r>
          </w:p>
        </w:tc>
        <w:tc>
          <w:tcPr>
            <w:tcW w:w="7674" w:type="dxa"/>
            <w:shd w:val="clear" w:color="auto" w:fill="auto"/>
          </w:tcPr>
          <w:p w:rsidR="00774ABF" w:rsidRPr="00774ABF" w:rsidRDefault="00774ABF" w:rsidP="008A06FF">
            <w:pPr>
              <w:spacing w:after="0" w:line="240" w:lineRule="auto"/>
              <w:jc w:val="center"/>
              <w:rPr>
                <w:rFonts w:ascii="Times New Roman" w:hAnsi="Times New Roman"/>
                <w:sz w:val="24"/>
                <w:szCs w:val="24"/>
              </w:rPr>
            </w:pPr>
            <w:r w:rsidRPr="00774ABF">
              <w:rPr>
                <w:rFonts w:ascii="Times New Roman" w:hAnsi="Times New Roman"/>
                <w:sz w:val="24"/>
                <w:szCs w:val="24"/>
              </w:rPr>
              <w:t>Раздел, тема</w:t>
            </w:r>
          </w:p>
        </w:tc>
        <w:tc>
          <w:tcPr>
            <w:tcW w:w="1432" w:type="dxa"/>
            <w:shd w:val="clear" w:color="auto" w:fill="auto"/>
          </w:tcPr>
          <w:p w:rsidR="00774ABF" w:rsidRPr="00774ABF" w:rsidRDefault="00774ABF" w:rsidP="008A06FF">
            <w:pPr>
              <w:spacing w:after="0" w:line="240" w:lineRule="auto"/>
              <w:rPr>
                <w:rFonts w:ascii="Times New Roman" w:hAnsi="Times New Roman"/>
                <w:sz w:val="24"/>
                <w:szCs w:val="24"/>
              </w:rPr>
            </w:pPr>
            <w:r w:rsidRPr="00774ABF">
              <w:rPr>
                <w:rFonts w:ascii="Times New Roman" w:hAnsi="Times New Roman"/>
                <w:sz w:val="24"/>
                <w:szCs w:val="24"/>
              </w:rPr>
              <w:t>Количество часов</w:t>
            </w:r>
          </w:p>
        </w:tc>
      </w:tr>
      <w:tr w:rsidR="00774ABF" w:rsidRPr="00774ABF" w:rsidTr="008A06FF">
        <w:tc>
          <w:tcPr>
            <w:tcW w:w="9923" w:type="dxa"/>
            <w:gridSpan w:val="3"/>
            <w:shd w:val="clear" w:color="auto" w:fill="auto"/>
          </w:tcPr>
          <w:p w:rsidR="00774ABF" w:rsidRPr="00774ABF" w:rsidRDefault="00774ABF" w:rsidP="008A06FF">
            <w:pPr>
              <w:shd w:val="clear" w:color="auto" w:fill="FFFFFF"/>
              <w:spacing w:after="0"/>
              <w:ind w:left="-567"/>
              <w:jc w:val="center"/>
              <w:rPr>
                <w:rFonts w:ascii="Times New Roman" w:eastAsia="Times New Roman" w:hAnsi="Times New Roman"/>
                <w:b/>
                <w:bCs/>
                <w:iCs/>
                <w:spacing w:val="-15"/>
                <w:sz w:val="24"/>
                <w:szCs w:val="24"/>
                <w:lang w:eastAsia="ru-RU"/>
              </w:rPr>
            </w:pPr>
            <w:r w:rsidRPr="00774ABF">
              <w:rPr>
                <w:rFonts w:ascii="Times New Roman" w:eastAsia="MS Mincho" w:hAnsi="Times New Roman"/>
                <w:b/>
                <w:color w:val="000000"/>
                <w:sz w:val="24"/>
                <w:szCs w:val="24"/>
                <w:lang w:eastAsia="ru-RU"/>
              </w:rPr>
              <w:t xml:space="preserve">Раздел </w:t>
            </w:r>
            <w:r w:rsidRPr="00774ABF">
              <w:rPr>
                <w:rFonts w:ascii="Times New Roman" w:eastAsia="Times New Roman" w:hAnsi="Times New Roman"/>
                <w:b/>
                <w:bCs/>
                <w:iCs/>
                <w:spacing w:val="-15"/>
                <w:sz w:val="24"/>
                <w:szCs w:val="24"/>
                <w:lang w:eastAsia="ru-RU"/>
              </w:rPr>
              <w:t xml:space="preserve"> Числа и величины ( 10ч)</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Счёт сотнями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spacing w:val="-15"/>
                <w:sz w:val="24"/>
                <w:szCs w:val="24"/>
                <w:lang w:eastAsia="ru-RU"/>
              </w:rPr>
              <w:t xml:space="preserve">Классы и разряды. </w:t>
            </w:r>
            <w:r w:rsidRPr="00774ABF">
              <w:rPr>
                <w:rFonts w:ascii="Times New Roman" w:eastAsia="SimSun" w:hAnsi="Times New Roman"/>
                <w:bCs/>
                <w:color w:val="000000"/>
                <w:sz w:val="24"/>
                <w:szCs w:val="24"/>
                <w:lang w:eastAsia="zh-CN"/>
              </w:rPr>
              <w:t xml:space="preserve">Названия круглых сотен.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Названия круглых сотен. Решение задач.</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4</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Образование чисел от 100 до 1000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5</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Представление многозначных чисел в виде суммы разрядных слагаемых</w:t>
            </w:r>
            <w:r w:rsidRPr="00774ABF">
              <w:rPr>
                <w:rFonts w:ascii="Times New Roman" w:eastAsia="SimSun" w:hAnsi="Times New Roman"/>
                <w:b/>
                <w:bCs/>
                <w:color w:val="000000"/>
                <w:sz w:val="24"/>
                <w:szCs w:val="24"/>
                <w:lang w:eastAsia="zh-CN"/>
              </w:rPr>
              <w:t>.</w:t>
            </w:r>
            <w:r w:rsidRPr="00774ABF">
              <w:rPr>
                <w:rFonts w:ascii="Times New Roman" w:eastAsia="SimSun" w:hAnsi="Times New Roman"/>
                <w:bCs/>
                <w:color w:val="000000"/>
                <w:sz w:val="24"/>
                <w:szCs w:val="24"/>
                <w:lang w:eastAsia="zh-CN"/>
              </w:rPr>
              <w:t xml:space="preserve"> Трёхзначные числа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Трёхзначные числа. Закрепление.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lastRenderedPageBreak/>
              <w:t>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 xml:space="preserve">Единицы  массы. </w:t>
            </w:r>
            <w:r w:rsidRPr="00774ABF">
              <w:rPr>
                <w:rFonts w:ascii="Times New Roman" w:eastAsia="SimSun" w:hAnsi="Times New Roman"/>
                <w:bCs/>
                <w:color w:val="000000"/>
                <w:sz w:val="24"/>
                <w:szCs w:val="24"/>
                <w:lang w:eastAsia="zh-CN"/>
              </w:rPr>
              <w:t xml:space="preserve">Грамм.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Грамм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9</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0"/>
                <w:shd w:val="clear" w:color="auto" w:fill="FFFFFF"/>
                <w:lang w:eastAsia="ru-RU"/>
              </w:rPr>
              <w:t>Соотношением между </w:t>
            </w:r>
            <w:r w:rsidRPr="00774ABF">
              <w:rPr>
                <w:rFonts w:ascii="Times New Roman" w:eastAsia="Courier New" w:hAnsi="Times New Roman"/>
                <w:bCs/>
                <w:sz w:val="24"/>
                <w:szCs w:val="20"/>
                <w:shd w:val="clear" w:color="auto" w:fill="FFFFFF"/>
                <w:lang w:eastAsia="ru-RU"/>
              </w:rPr>
              <w:t>граммом</w:t>
            </w:r>
            <w:r w:rsidRPr="00774ABF">
              <w:rPr>
                <w:rFonts w:ascii="Times New Roman" w:eastAsia="Courier New" w:hAnsi="Times New Roman"/>
                <w:sz w:val="24"/>
                <w:szCs w:val="20"/>
                <w:shd w:val="clear" w:color="auto" w:fill="FFFFFF"/>
                <w:lang w:eastAsia="ru-RU"/>
              </w:rPr>
              <w:t> и килограммом</w:t>
            </w:r>
            <w:r w:rsidRPr="00774ABF">
              <w:rPr>
                <w:rFonts w:ascii="Times New Roman" w:eastAsia="SimSun" w:hAnsi="Times New Roman"/>
                <w:bCs/>
                <w:sz w:val="24"/>
                <w:szCs w:val="24"/>
                <w:lang w:eastAsia="zh-CN"/>
              </w:rPr>
              <w:t>.</w:t>
            </w:r>
            <w:r w:rsidRPr="00774ABF">
              <w:rPr>
                <w:rFonts w:ascii="Arial" w:eastAsia="Courier New" w:hAnsi="Arial" w:cs="Arial"/>
                <w:color w:val="333333"/>
                <w:sz w:val="20"/>
                <w:szCs w:val="20"/>
                <w:shd w:val="clear" w:color="auto" w:fill="FFFFFF"/>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 </w:t>
            </w:r>
            <w:r w:rsidRPr="00774ABF">
              <w:rPr>
                <w:rFonts w:ascii="Times New Roman" w:eastAsia="SimSun" w:hAnsi="Times New Roman"/>
                <w:bCs/>
                <w:sz w:val="24"/>
                <w:szCs w:val="24"/>
                <w:lang w:eastAsia="zh-CN"/>
              </w:rPr>
              <w:t>Повторение пройденного материала.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9923" w:type="dxa"/>
            <w:gridSpan w:val="3"/>
            <w:shd w:val="clear" w:color="auto" w:fill="auto"/>
          </w:tcPr>
          <w:p w:rsidR="00774ABF" w:rsidRPr="00774ABF" w:rsidRDefault="00774ABF" w:rsidP="008A06FF">
            <w:pPr>
              <w:shd w:val="clear" w:color="auto" w:fill="FFFFFF"/>
              <w:spacing w:after="0"/>
              <w:ind w:left="-567"/>
              <w:jc w:val="center"/>
              <w:rPr>
                <w:rFonts w:ascii="Times New Roman" w:eastAsia="Times New Roman" w:hAnsi="Times New Roman"/>
                <w:b/>
                <w:bCs/>
                <w:iCs/>
                <w:spacing w:val="-15"/>
                <w:sz w:val="24"/>
                <w:szCs w:val="24"/>
                <w:lang w:eastAsia="ru-RU"/>
              </w:rPr>
            </w:pPr>
            <w:r w:rsidRPr="00774ABF">
              <w:rPr>
                <w:rFonts w:ascii="Times New Roman" w:eastAsia="Times New Roman" w:hAnsi="Times New Roman"/>
                <w:b/>
                <w:bCs/>
                <w:iCs/>
                <w:spacing w:val="-15"/>
                <w:sz w:val="24"/>
                <w:szCs w:val="24"/>
                <w:lang w:eastAsia="ru-RU"/>
              </w:rPr>
              <w:t>Раздел  Арифметические действия (123 ч)</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11</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b/>
                <w:color w:val="000000"/>
                <w:sz w:val="24"/>
                <w:szCs w:val="24"/>
                <w:lang w:eastAsia="ru-RU"/>
              </w:rPr>
            </w:pPr>
            <w:r w:rsidRPr="00774ABF">
              <w:rPr>
                <w:rFonts w:ascii="Times New Roman" w:eastAsia="MS Mincho" w:hAnsi="Times New Roman"/>
                <w:color w:val="000000"/>
                <w:sz w:val="24"/>
                <w:szCs w:val="24"/>
                <w:lang w:eastAsia="ru-RU"/>
              </w:rPr>
              <w:t>Сложение, вычитание. Устные приёмы сложения и вычитания в пределах 100.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12</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Алгоритм письменного сложения двузначных чисел.</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13</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Алгоритм письменного вычитания двузначных чисел.</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14</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b/>
                <w:color w:val="000000"/>
                <w:sz w:val="24"/>
                <w:szCs w:val="24"/>
                <w:lang w:eastAsia="ru-RU"/>
              </w:rPr>
            </w:pPr>
            <w:r w:rsidRPr="00774ABF">
              <w:rPr>
                <w:rFonts w:ascii="Times New Roman" w:eastAsia="MS Mincho" w:hAnsi="Times New Roman"/>
                <w:color w:val="000000"/>
                <w:sz w:val="24"/>
                <w:szCs w:val="24"/>
                <w:lang w:eastAsia="ru-RU"/>
              </w:rPr>
              <w:t>Конкретный смысл действий умножения и деления.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15</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b/>
                <w:sz w:val="24"/>
                <w:szCs w:val="24"/>
                <w:lang w:eastAsia="ru-RU"/>
              </w:rPr>
            </w:pPr>
            <w:r w:rsidRPr="00774ABF">
              <w:rPr>
                <w:rFonts w:ascii="Times New Roman" w:eastAsia="MS Mincho" w:hAnsi="Times New Roman"/>
                <w:sz w:val="24"/>
                <w:szCs w:val="24"/>
                <w:lang w:eastAsia="ru-RU"/>
              </w:rPr>
              <w:t>Приёмы сложения двузначных чисел с переходом через десяток.</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16</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sz w:val="24"/>
                <w:szCs w:val="24"/>
                <w:lang w:eastAsia="ru-RU"/>
              </w:rPr>
            </w:pPr>
            <w:r w:rsidRPr="00774ABF">
              <w:rPr>
                <w:rFonts w:ascii="Times New Roman" w:eastAsia="MS Mincho" w:hAnsi="Times New Roman"/>
                <w:sz w:val="24"/>
                <w:szCs w:val="24"/>
                <w:lang w:eastAsia="ru-RU"/>
              </w:rPr>
              <w:t>Приёмы вычитания двузначных чисел с переходом через десяток.</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17</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SimSun" w:hAnsi="Times New Roman"/>
                <w:bCs/>
                <w:color w:val="000000"/>
                <w:sz w:val="24"/>
                <w:szCs w:val="24"/>
                <w:lang w:eastAsia="zh-CN"/>
              </w:rPr>
              <w:t>Срез знаний по теме: «Сложение и вычитание чисел в пределах 100».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 </w:t>
            </w:r>
            <w:r w:rsidRPr="00774ABF">
              <w:rPr>
                <w:rFonts w:ascii="Times New Roman" w:eastAsia="Times New Roman" w:hAnsi="Times New Roman"/>
                <w:sz w:val="24"/>
                <w:szCs w:val="24"/>
                <w:lang w:eastAsia="ru-RU"/>
              </w:rPr>
              <w:t>Вычислительные приемы сложения.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19</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color w:val="000000"/>
                <w:sz w:val="24"/>
                <w:szCs w:val="24"/>
                <w:lang w:eastAsia="ru-RU"/>
              </w:rPr>
              <w:t>Прибавление числа к сумме.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20</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SimSun" w:hAnsi="Times New Roman"/>
                <w:bCs/>
                <w:color w:val="000000"/>
                <w:sz w:val="24"/>
                <w:szCs w:val="24"/>
                <w:lang w:eastAsia="zh-CN"/>
              </w:rPr>
              <w:t>Контрольная работа №1 (входная) по теме: «Сложение и вычитание чисел в пределах 100».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 xml:space="preserve"> Работа над </w:t>
            </w:r>
            <w:proofErr w:type="spellStart"/>
            <w:r w:rsidRPr="00774ABF">
              <w:rPr>
                <w:rFonts w:ascii="Times New Roman" w:eastAsia="SimSun" w:hAnsi="Times New Roman"/>
                <w:bCs/>
                <w:sz w:val="24"/>
                <w:szCs w:val="24"/>
                <w:lang w:eastAsia="zh-CN"/>
              </w:rPr>
              <w:t>ошибками.Нахождение</w:t>
            </w:r>
            <w:proofErr w:type="spellEnd"/>
            <w:r w:rsidRPr="00774ABF">
              <w:rPr>
                <w:rFonts w:ascii="Times New Roman" w:eastAsia="SimSun" w:hAnsi="Times New Roman"/>
                <w:bCs/>
                <w:sz w:val="24"/>
                <w:szCs w:val="24"/>
                <w:lang w:eastAsia="zh-CN"/>
              </w:rPr>
              <w:t xml:space="preserve"> суммы нескольких слагаемых.</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Сумма нескольких слагаемых</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23</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iCs/>
                <w:sz w:val="24"/>
                <w:szCs w:val="21"/>
                <w:shd w:val="clear" w:color="auto" w:fill="FFFFFF"/>
                <w:lang w:eastAsia="ru-RU"/>
              </w:rPr>
              <w:t>Проверка сложения вычитанием через знание компонентов сложения.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24</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Проверка сложения.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25</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color w:val="000000"/>
                <w:sz w:val="24"/>
                <w:szCs w:val="24"/>
                <w:lang w:eastAsia="ru-RU"/>
              </w:rPr>
            </w:pPr>
            <w:r w:rsidRPr="00774ABF">
              <w:rPr>
                <w:rFonts w:ascii="Times New Roman" w:eastAsia="SimSun" w:hAnsi="Times New Roman"/>
                <w:bCs/>
                <w:color w:val="000000"/>
                <w:sz w:val="24"/>
                <w:szCs w:val="24"/>
                <w:lang w:eastAsia="zh-CN"/>
              </w:rPr>
              <w:t>Увеличение и уменьшение числа в несколько раз.</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26</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color w:val="000000"/>
                <w:sz w:val="24"/>
                <w:szCs w:val="24"/>
                <w:lang w:eastAsia="ru-RU"/>
              </w:rPr>
            </w:pPr>
            <w:r w:rsidRPr="00774ABF">
              <w:rPr>
                <w:rFonts w:ascii="Times New Roman" w:eastAsia="Courier New" w:hAnsi="Times New Roman"/>
                <w:sz w:val="24"/>
                <w:szCs w:val="36"/>
                <w:shd w:val="clear" w:color="auto" w:fill="FFFFFF"/>
                <w:lang w:eastAsia="ru-RU"/>
              </w:rPr>
              <w:t>Сочетательное свойство сложения.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Правило прибавления суммы к числу.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Прибавление суммы к числу. Закрепление.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29</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Контрольная работа № 2 по теме «Сложение и вычитание чисел от 0 до 100».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30</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
                <w:i/>
                <w:color w:val="000000"/>
                <w:sz w:val="24"/>
                <w:szCs w:val="24"/>
                <w:lang w:eastAsia="ru-RU"/>
              </w:rPr>
            </w:pPr>
            <w:r w:rsidRPr="00774ABF">
              <w:rPr>
                <w:rFonts w:ascii="Times New Roman" w:eastAsia="Times New Roman" w:hAnsi="Times New Roman"/>
                <w:bCs/>
                <w:color w:val="000000"/>
                <w:sz w:val="24"/>
                <w:szCs w:val="24"/>
                <w:lang w:eastAsia="ru-RU"/>
              </w:rPr>
              <w:t xml:space="preserve">Работа над ошибками. </w:t>
            </w:r>
            <w:r w:rsidRPr="00774ABF">
              <w:rPr>
                <w:rFonts w:ascii="Times New Roman" w:eastAsia="Times New Roman" w:hAnsi="Times New Roman"/>
                <w:bCs/>
                <w:sz w:val="24"/>
                <w:szCs w:val="24"/>
                <w:lang w:eastAsia="ru-RU"/>
              </w:rPr>
              <w:t>Сложение и вычитание чисел от 0 до 100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31</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Courier New" w:hAnsi="Times New Roman"/>
                <w:sz w:val="24"/>
                <w:szCs w:val="20"/>
                <w:shd w:val="clear" w:color="auto" w:fill="FFFFFF"/>
                <w:lang w:eastAsia="ru-RU"/>
              </w:rPr>
              <w:t>Способы </w:t>
            </w:r>
            <w:r w:rsidRPr="00774ABF">
              <w:rPr>
                <w:rFonts w:ascii="Times New Roman" w:eastAsia="Courier New" w:hAnsi="Times New Roman"/>
                <w:bCs/>
                <w:sz w:val="24"/>
                <w:szCs w:val="20"/>
                <w:shd w:val="clear" w:color="auto" w:fill="FFFFFF"/>
                <w:lang w:eastAsia="ru-RU"/>
              </w:rPr>
              <w:t>вычитания</w:t>
            </w:r>
            <w:r w:rsidRPr="00774ABF">
              <w:rPr>
                <w:rFonts w:ascii="Times New Roman" w:eastAsia="Courier New" w:hAnsi="Times New Roman"/>
                <w:sz w:val="24"/>
                <w:szCs w:val="20"/>
                <w:shd w:val="clear" w:color="auto" w:fill="FFFFFF"/>
                <w:lang w:eastAsia="ru-RU"/>
              </w:rPr>
              <w:t> </w:t>
            </w:r>
            <w:r w:rsidRPr="00774ABF">
              <w:rPr>
                <w:rFonts w:ascii="Times New Roman" w:eastAsia="Courier New" w:hAnsi="Times New Roman"/>
                <w:bCs/>
                <w:sz w:val="24"/>
                <w:szCs w:val="20"/>
                <w:shd w:val="clear" w:color="auto" w:fill="FFFFFF"/>
                <w:lang w:eastAsia="ru-RU"/>
              </w:rPr>
              <w:t>числа</w:t>
            </w:r>
            <w:r w:rsidRPr="00774ABF">
              <w:rPr>
                <w:rFonts w:ascii="Times New Roman" w:eastAsia="Courier New" w:hAnsi="Times New Roman"/>
                <w:sz w:val="24"/>
                <w:szCs w:val="20"/>
                <w:shd w:val="clear" w:color="auto" w:fill="FFFFFF"/>
                <w:lang w:eastAsia="ru-RU"/>
              </w:rPr>
              <w:t> </w:t>
            </w:r>
            <w:r w:rsidRPr="00774ABF">
              <w:rPr>
                <w:rFonts w:ascii="Times New Roman" w:eastAsia="Courier New" w:hAnsi="Times New Roman"/>
                <w:bCs/>
                <w:sz w:val="24"/>
                <w:szCs w:val="20"/>
                <w:shd w:val="clear" w:color="auto" w:fill="FFFFFF"/>
                <w:lang w:eastAsia="ru-RU"/>
              </w:rPr>
              <w:t>из</w:t>
            </w:r>
            <w:r w:rsidRPr="00774ABF">
              <w:rPr>
                <w:rFonts w:ascii="Times New Roman" w:eastAsia="Courier New" w:hAnsi="Times New Roman"/>
                <w:sz w:val="24"/>
                <w:szCs w:val="20"/>
                <w:shd w:val="clear" w:color="auto" w:fill="FFFFFF"/>
                <w:lang w:eastAsia="ru-RU"/>
              </w:rPr>
              <w:t> </w:t>
            </w:r>
            <w:r w:rsidRPr="00774ABF">
              <w:rPr>
                <w:rFonts w:ascii="Times New Roman" w:eastAsia="Courier New" w:hAnsi="Times New Roman"/>
                <w:bCs/>
                <w:sz w:val="24"/>
                <w:szCs w:val="20"/>
                <w:shd w:val="clear" w:color="auto" w:fill="FFFFFF"/>
                <w:lang w:eastAsia="ru-RU"/>
              </w:rPr>
              <w:t>суммы</w:t>
            </w:r>
            <w:r w:rsidRPr="00774ABF">
              <w:rPr>
                <w:rFonts w:ascii="Times New Roman" w:eastAsia="Courier New" w:hAnsi="Times New Roman"/>
                <w:sz w:val="24"/>
                <w:szCs w:val="20"/>
                <w:shd w:val="clear" w:color="auto" w:fill="FFFFFF"/>
                <w:lang w:eastAsia="ru-RU"/>
              </w:rPr>
              <w:t>.</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32</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Вычитание числа из суммы.</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33</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 xml:space="preserve">Вычитание числа из суммы. Решение задач.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34</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sz w:val="24"/>
                <w:szCs w:val="24"/>
                <w:lang w:eastAsia="ru-RU"/>
              </w:rPr>
              <w:t>Удобный способ вычитания суммы из числа.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35</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Проверка вычитания разными способами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bCs/>
                <w:sz w:val="24"/>
                <w:szCs w:val="27"/>
                <w:shd w:val="clear" w:color="auto" w:fill="FFFFFF"/>
                <w:lang w:eastAsia="ru-RU"/>
              </w:rPr>
              <w:t>Вычитание можно проверить сложением.</w:t>
            </w:r>
            <w:r w:rsidRPr="00774ABF">
              <w:rPr>
                <w:rFonts w:ascii="Arial" w:eastAsia="Courier New" w:hAnsi="Arial" w:cs="Arial"/>
                <w:sz w:val="24"/>
                <w:szCs w:val="27"/>
                <w:shd w:val="clear" w:color="auto" w:fill="FFFFFF"/>
                <w:lang w:eastAsia="ru-RU"/>
              </w:rPr>
              <w:t>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bCs/>
                <w:sz w:val="24"/>
                <w:szCs w:val="27"/>
                <w:shd w:val="clear" w:color="auto" w:fill="FFFFFF"/>
                <w:lang w:eastAsia="ru-RU"/>
              </w:rPr>
              <w:t>Вычитание можно проверить вычитанием.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Вычитание суммы из числа.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39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Выбор удобного способа вычитания суммы из числа.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Вычитание суммы из числа. Решение задач.</w:t>
            </w:r>
            <w:r w:rsidRPr="00774ABF">
              <w:rPr>
                <w:rFonts w:ascii="Times New Roman" w:eastAsia="Times New Roman" w:hAnsi="Times New Roman"/>
                <w:bCs/>
                <w:spacing w:val="-15"/>
                <w:sz w:val="24"/>
                <w:szCs w:val="24"/>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Приём округления при сложении.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42</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color w:val="000000"/>
                <w:sz w:val="24"/>
                <w:szCs w:val="24"/>
                <w:lang w:eastAsia="ru-RU"/>
              </w:rPr>
            </w:pPr>
            <w:r w:rsidRPr="00774ABF">
              <w:rPr>
                <w:rFonts w:ascii="Times New Roman" w:eastAsia="Times New Roman" w:hAnsi="Times New Roman"/>
                <w:color w:val="000000"/>
                <w:sz w:val="24"/>
                <w:szCs w:val="24"/>
                <w:lang w:eastAsia="ru-RU"/>
              </w:rPr>
              <w:t>Приём округления при сложении. Вычисление суммы более двух слагаемых.</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Приём округления при вычитании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44</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 xml:space="preserve">Контрольная работа №3 </w:t>
            </w:r>
            <w:r w:rsidRPr="00774ABF">
              <w:rPr>
                <w:rFonts w:ascii="Times New Roman" w:eastAsia="Times New Roman" w:hAnsi="Times New Roman"/>
                <w:color w:val="000000"/>
                <w:sz w:val="24"/>
                <w:szCs w:val="24"/>
                <w:lang w:eastAsia="ru-RU"/>
              </w:rPr>
              <w:t>«</w:t>
            </w:r>
            <w:r w:rsidRPr="00774ABF">
              <w:rPr>
                <w:rFonts w:ascii="Times New Roman" w:eastAsia="Times New Roman" w:hAnsi="Times New Roman"/>
                <w:sz w:val="24"/>
                <w:szCs w:val="24"/>
                <w:lang w:eastAsia="ru-RU"/>
              </w:rPr>
              <w:t xml:space="preserve"> Числа 1-100. Проверка сложения и вычитания</w:t>
            </w:r>
            <w:r w:rsidRPr="00774ABF">
              <w:rPr>
                <w:rFonts w:ascii="Times New Roman" w:eastAsia="Times New Roman" w:hAnsi="Times New Roman"/>
                <w:color w:val="000000"/>
                <w:sz w:val="24"/>
                <w:szCs w:val="24"/>
                <w:lang w:eastAsia="ru-RU"/>
              </w:rPr>
              <w:t>»</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val="tt-RU" w:eastAsia="ru-RU"/>
              </w:rPr>
            </w:pPr>
            <w:r w:rsidRPr="00774ABF">
              <w:rPr>
                <w:rFonts w:ascii="Times New Roman" w:eastAsia="MS Mincho" w:hAnsi="Times New Roman"/>
                <w:color w:val="000000"/>
                <w:sz w:val="24"/>
                <w:szCs w:val="24"/>
                <w:lang w:val="tt-RU" w:eastAsia="ru-RU"/>
              </w:rPr>
              <w:t>45</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val="tt-RU" w:eastAsia="zh-CN"/>
              </w:rPr>
              <w:t xml:space="preserve">Работа над ошибками. </w:t>
            </w:r>
            <w:r w:rsidRPr="00774ABF">
              <w:rPr>
                <w:rFonts w:ascii="Times New Roman" w:eastAsia="Times New Roman" w:hAnsi="Times New Roman"/>
                <w:sz w:val="24"/>
                <w:szCs w:val="24"/>
                <w:lang w:eastAsia="ru-RU"/>
              </w:rPr>
              <w:t>Числа 1-100. Проверка сложения и вычитания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rPr>
          <w:trHeight w:val="322"/>
        </w:trPr>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val="tt-RU" w:eastAsia="ru-RU"/>
              </w:rPr>
            </w:pPr>
            <w:r w:rsidRPr="00774ABF">
              <w:rPr>
                <w:rFonts w:ascii="Times New Roman" w:eastAsia="MS Mincho" w:hAnsi="Times New Roman"/>
                <w:color w:val="000000"/>
                <w:sz w:val="24"/>
                <w:szCs w:val="24"/>
                <w:lang w:val="tt-RU" w:eastAsia="ru-RU"/>
              </w:rPr>
              <w:t>46</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Числа от 1 до 100. Сложение и вычитание. Обобщение изученного.</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val="tt-RU" w:eastAsia="ru-RU"/>
              </w:rPr>
            </w:pPr>
            <w:r w:rsidRPr="00774ABF">
              <w:rPr>
                <w:rFonts w:ascii="Times New Roman" w:eastAsia="MS Mincho" w:hAnsi="Times New Roman"/>
                <w:color w:val="000000"/>
                <w:sz w:val="24"/>
                <w:szCs w:val="24"/>
                <w:lang w:val="tt-RU" w:eastAsia="ru-RU"/>
              </w:rPr>
              <w:t>47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0"/>
                <w:shd w:val="clear" w:color="auto" w:fill="FFFFFF"/>
                <w:lang w:eastAsia="ru-RU"/>
              </w:rPr>
              <w:t xml:space="preserve">Классификация </w:t>
            </w:r>
            <w:r w:rsidRPr="00774ABF">
              <w:rPr>
                <w:rFonts w:ascii="Times New Roman" w:eastAsia="Courier New" w:hAnsi="Times New Roman"/>
                <w:bCs/>
                <w:sz w:val="24"/>
                <w:szCs w:val="20"/>
                <w:shd w:val="clear" w:color="auto" w:fill="FFFFFF"/>
                <w:lang w:eastAsia="ru-RU"/>
              </w:rPr>
              <w:t xml:space="preserve">чисел </w:t>
            </w:r>
            <w:r w:rsidRPr="00774ABF">
              <w:rPr>
                <w:rFonts w:ascii="Times New Roman" w:eastAsia="Courier New" w:hAnsi="Times New Roman"/>
                <w:sz w:val="24"/>
                <w:szCs w:val="20"/>
                <w:shd w:val="clear" w:color="auto" w:fill="FFFFFF"/>
                <w:lang w:eastAsia="ru-RU"/>
              </w:rPr>
              <w:t>на </w:t>
            </w:r>
            <w:r w:rsidRPr="00774ABF">
              <w:rPr>
                <w:rFonts w:ascii="Times New Roman" w:eastAsia="Courier New" w:hAnsi="Times New Roman"/>
                <w:bCs/>
                <w:sz w:val="24"/>
                <w:szCs w:val="20"/>
                <w:shd w:val="clear" w:color="auto" w:fill="FFFFFF"/>
                <w:lang w:eastAsia="ru-RU"/>
              </w:rPr>
              <w:t>чётные</w:t>
            </w:r>
            <w:r w:rsidRPr="00774ABF">
              <w:rPr>
                <w:rFonts w:ascii="Times New Roman" w:eastAsia="Courier New" w:hAnsi="Times New Roman"/>
                <w:sz w:val="24"/>
                <w:szCs w:val="20"/>
                <w:shd w:val="clear" w:color="auto" w:fill="FFFFFF"/>
                <w:lang w:eastAsia="ru-RU"/>
              </w:rPr>
              <w:t> </w:t>
            </w:r>
            <w:r w:rsidRPr="00774ABF">
              <w:rPr>
                <w:rFonts w:ascii="Times New Roman" w:eastAsia="Courier New" w:hAnsi="Times New Roman"/>
                <w:bCs/>
                <w:sz w:val="24"/>
                <w:szCs w:val="20"/>
                <w:shd w:val="clear" w:color="auto" w:fill="FFFFFF"/>
                <w:lang w:eastAsia="ru-RU"/>
              </w:rPr>
              <w:t>и</w:t>
            </w:r>
            <w:r w:rsidRPr="00774ABF">
              <w:rPr>
                <w:rFonts w:ascii="Times New Roman" w:eastAsia="Courier New" w:hAnsi="Times New Roman"/>
                <w:sz w:val="24"/>
                <w:szCs w:val="20"/>
                <w:shd w:val="clear" w:color="auto" w:fill="FFFFFF"/>
                <w:lang w:eastAsia="ru-RU"/>
              </w:rPr>
              <w:t> </w:t>
            </w:r>
            <w:r w:rsidRPr="00774ABF">
              <w:rPr>
                <w:rFonts w:ascii="Times New Roman" w:eastAsia="Courier New" w:hAnsi="Times New Roman"/>
                <w:bCs/>
                <w:sz w:val="24"/>
                <w:szCs w:val="20"/>
                <w:shd w:val="clear" w:color="auto" w:fill="FFFFFF"/>
                <w:lang w:eastAsia="ru-RU"/>
              </w:rPr>
              <w:t>нечётные.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Чётные и нечётные числа. Закрепление.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49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Умножение и деление. Умножение числа 3. Деление на 3.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3. Деление на 3.</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lastRenderedPageBreak/>
              <w:t>51</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Закрепление вычислительных навыков.</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52</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8"/>
                <w:shd w:val="clear" w:color="auto" w:fill="FFFFFF"/>
                <w:lang w:eastAsia="ru-RU"/>
              </w:rPr>
              <w:t>Знакомство  с правилом умножения суммы на число.</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MS Mincho" w:hAnsi="Times New Roman"/>
                <w:b/>
                <w:sz w:val="24"/>
                <w:szCs w:val="24"/>
                <w:lang w:eastAsia="ru-RU"/>
              </w:rPr>
              <w:t xml:space="preserve"> </w:t>
            </w:r>
            <w:r w:rsidRPr="00774ABF">
              <w:rPr>
                <w:rFonts w:ascii="Times New Roman" w:eastAsia="MS Mincho" w:hAnsi="Times New Roman"/>
                <w:sz w:val="24"/>
                <w:szCs w:val="24"/>
                <w:lang w:eastAsia="ru-RU"/>
              </w:rPr>
              <w:t>53</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суммы на число. Решение задач.</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Таблица умножения и деления на 4</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55</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4. Деление на 4. Решение задач.</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Связь между умножением и делением.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Алгоритм умножение двузначного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4"/>
                <w:lang w:eastAsia="ru-RU"/>
              </w:rPr>
              <w:t>Умножения двузначного числа на однозначное на основе распределительного свойства умножения.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59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двузначного числа на однозначное.</w:t>
            </w:r>
            <w:r w:rsidRPr="00774ABF">
              <w:rPr>
                <w:rFonts w:ascii="Times New Roman" w:eastAsia="Times New Roman" w:hAnsi="Times New Roman"/>
                <w:sz w:val="20"/>
                <w:szCs w:val="20"/>
                <w:lang w:eastAsia="ru-RU"/>
              </w:rPr>
              <w:t xml:space="preserve"> </w:t>
            </w:r>
            <w:r w:rsidRPr="00774ABF">
              <w:rPr>
                <w:rFonts w:ascii="Times New Roman" w:eastAsia="SimSun" w:hAnsi="Times New Roman"/>
                <w:bCs/>
                <w:color w:val="000000"/>
                <w:sz w:val="24"/>
                <w:szCs w:val="24"/>
                <w:lang w:eastAsia="zh-CN"/>
              </w:rPr>
              <w:t>Закрепление.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60</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SimSun" w:hAnsi="Times New Roman"/>
                <w:bCs/>
                <w:color w:val="000000"/>
                <w:sz w:val="24"/>
                <w:szCs w:val="24"/>
                <w:lang w:eastAsia="zh-CN"/>
              </w:rPr>
              <w:t>Контрольная работа № 4 «Числа от 1 до 100. Умножение двузначного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rPr>
          <w:trHeight w:val="393"/>
        </w:trPr>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val="tt-RU" w:eastAsia="zh-CN"/>
              </w:rPr>
              <w:t xml:space="preserve">Работа над ошибками. </w:t>
            </w:r>
            <w:r w:rsidRPr="00774ABF">
              <w:rPr>
                <w:rFonts w:ascii="Times New Roman" w:eastAsia="SimSun" w:hAnsi="Times New Roman"/>
                <w:bCs/>
                <w:color w:val="000000"/>
                <w:sz w:val="24"/>
                <w:szCs w:val="24"/>
                <w:lang w:eastAsia="zh-CN"/>
              </w:rPr>
              <w:t>Числа от 1 до 100. Умножение двузначного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val="tt-RU" w:eastAsia="zh-CN"/>
              </w:rPr>
            </w:pPr>
            <w:r w:rsidRPr="00774ABF">
              <w:rPr>
                <w:rFonts w:ascii="Times New Roman" w:eastAsia="SimSun" w:hAnsi="Times New Roman"/>
                <w:bCs/>
                <w:sz w:val="24"/>
                <w:szCs w:val="24"/>
                <w:lang w:eastAsia="zh-CN"/>
              </w:rPr>
              <w:t>Таблица умножения и деления на 5.</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5. Деление на 5.</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5. Деление на 5. Решение задач.</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65</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SimSun" w:hAnsi="Times New Roman"/>
                <w:bCs/>
                <w:sz w:val="24"/>
                <w:szCs w:val="24"/>
                <w:lang w:eastAsia="zh-CN"/>
              </w:rPr>
              <w:t>Таблица умножения и деления на 6.</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66</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Умножение числа 6. Деление на 6.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val="tt-RU" w:eastAsia="zh-CN"/>
              </w:rPr>
            </w:pPr>
            <w:r w:rsidRPr="00774ABF">
              <w:rPr>
                <w:rFonts w:ascii="Times New Roman" w:eastAsia="SimSun" w:hAnsi="Times New Roman"/>
                <w:bCs/>
                <w:sz w:val="24"/>
                <w:szCs w:val="24"/>
                <w:lang w:eastAsia="zh-CN"/>
              </w:rPr>
              <w:t>Закрепление вычислительных навыков ( умножение и деление)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6. Деление на 6.  Закрепление.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69</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7"/>
                <w:lang w:eastAsia="ru-RU"/>
              </w:rPr>
              <w:t>Компоненты действия деления.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70</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Проверка деления.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Таблица умножения и деления на 7.</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7. Деление на 7. Решение задач различными способами.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73</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7. Деление на 7. Решение задач.</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74</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Закрепление вычислительных навыков ( умножение и деление)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75</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Таблица умножения и деления на 8.</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76</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8. Деление на 8.</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Срез знаний по теме: умножения и деления с числами 2,3,4,5,6,7,8</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Таблица умножения и деления на 9</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79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числа 9. Деление на 9</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Таблица умножения в пределах 100.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
                <w:bCs/>
                <w:i/>
                <w:color w:val="000000"/>
                <w:sz w:val="24"/>
                <w:szCs w:val="24"/>
                <w:lang w:eastAsia="zh-CN"/>
              </w:rPr>
            </w:pPr>
            <w:r w:rsidRPr="00774ABF">
              <w:rPr>
                <w:rFonts w:ascii="Times New Roman" w:eastAsia="SimSun" w:hAnsi="Times New Roman"/>
                <w:bCs/>
                <w:color w:val="000000"/>
                <w:sz w:val="24"/>
                <w:szCs w:val="24"/>
                <w:lang w:eastAsia="zh-CN"/>
              </w:rPr>
              <w:t>Деление суммы на число</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
                <w:bCs/>
                <w:i/>
                <w:color w:val="000000"/>
                <w:sz w:val="24"/>
                <w:szCs w:val="24"/>
                <w:lang w:eastAsia="zh-CN"/>
              </w:rPr>
            </w:pPr>
            <w:r w:rsidRPr="00774ABF">
              <w:rPr>
                <w:rFonts w:ascii="Times New Roman" w:eastAsia="SimSun" w:hAnsi="Times New Roman"/>
                <w:bCs/>
                <w:color w:val="000000"/>
                <w:sz w:val="24"/>
                <w:szCs w:val="24"/>
                <w:lang w:eastAsia="zh-CN"/>
              </w:rPr>
              <w:t>Деление суммы на число различными способами.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Контрольная работа № 6. «Умножение и деление на 7,8,9»</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Работа над ошибками. Умножение и деление на 7,8,9</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85</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7"/>
                <w:shd w:val="clear" w:color="auto" w:fill="FFFFFF"/>
                <w:lang w:eastAsia="ru-RU"/>
              </w:rPr>
              <w:t>Деление двузначного числа на однозначное (вне табличные способы).</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Вычисления вида 48 : 2</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bCs/>
                <w:iCs/>
                <w:sz w:val="24"/>
                <w:szCs w:val="16"/>
                <w:shd w:val="clear" w:color="auto" w:fill="FFFFFF"/>
                <w:lang w:eastAsia="ru-RU"/>
              </w:rPr>
              <w:t>Алгоритм вычисления вида 54 : 3</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Вычисления вида 57 : 3</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89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Метод подбора. Деление двузначного числа на двузначное.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 xml:space="preserve">Метод подбора. </w:t>
            </w:r>
            <w:r w:rsidRPr="00774ABF">
              <w:rPr>
                <w:rFonts w:ascii="Times New Roman" w:eastAsia="Courier New" w:hAnsi="Times New Roman"/>
                <w:sz w:val="24"/>
                <w:szCs w:val="21"/>
                <w:shd w:val="clear" w:color="auto" w:fill="FFFFFF"/>
                <w:lang w:eastAsia="ru-RU"/>
              </w:rPr>
              <w:t>Табличное и вне табличное умножение и деление.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91</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Courier New" w:hAnsi="Times New Roman"/>
                <w:sz w:val="24"/>
                <w:szCs w:val="21"/>
                <w:shd w:val="clear" w:color="auto" w:fill="FFFFFF"/>
                <w:lang w:eastAsia="ru-RU"/>
              </w:rPr>
              <w:t>Вычислительные навыки деления двузначного числа на двузначное.</w:t>
            </w:r>
            <w:r w:rsidRPr="00774ABF">
              <w:rPr>
                <w:rFonts w:ascii="Times New Roman" w:eastAsia="Times New Roman" w:hAnsi="Times New Roman"/>
                <w:bCs/>
                <w:color w:val="000000"/>
                <w:sz w:val="24"/>
                <w:szCs w:val="24"/>
                <w:lang w:eastAsia="ru-RU"/>
              </w:rPr>
              <w:t xml:space="preserve"> Закрепление.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heme="minorHAnsi" w:eastAsia="SimSun" w:hAnsiTheme="minorHAnsi"/>
                <w:b/>
                <w:bCs/>
                <w:i/>
                <w:color w:val="000000"/>
                <w:sz w:val="24"/>
                <w:szCs w:val="24"/>
                <w:lang w:eastAsia="zh-CN"/>
              </w:rPr>
            </w:pPr>
            <w:r w:rsidRPr="00774ABF">
              <w:rPr>
                <w:rFonts w:ascii="Times New Roman" w:eastAsia="Courier New" w:hAnsi="Times New Roman"/>
                <w:sz w:val="24"/>
                <w:szCs w:val="24"/>
                <w:shd w:val="clear" w:color="auto" w:fill="FFFFFF"/>
                <w:lang w:eastAsia="ru-RU"/>
              </w:rPr>
              <w:t>Вне табличные способы</w:t>
            </w:r>
            <w:r w:rsidRPr="00774ABF">
              <w:rPr>
                <w:rFonts w:ascii="Times New Roman" w:eastAsia="MS Mincho" w:hAnsi="Times New Roman"/>
                <w:sz w:val="24"/>
                <w:szCs w:val="24"/>
                <w:lang w:eastAsia="ru-RU"/>
              </w:rPr>
              <w:t xml:space="preserve"> деление двузначного числа на однозначное</w:t>
            </w:r>
            <w:r w:rsidRPr="00774ABF">
              <w:rPr>
                <w:rFonts w:ascii="Times New Roman" w:eastAsia="MS Mincho" w:hAnsi="Times New Roman"/>
                <w:color w:val="365F91" w:themeColor="accent1" w:themeShade="BF"/>
                <w:sz w:val="24"/>
                <w:szCs w:val="24"/>
                <w:lang w:eastAsia="ru-RU"/>
              </w:rPr>
              <w:t xml:space="preserve">. </w:t>
            </w:r>
            <w:r w:rsidRPr="00774ABF">
              <w:rPr>
                <w:rFonts w:ascii="Times New Roman" w:eastAsia="Courier New" w:hAnsi="Times New Roman"/>
                <w:color w:val="365F91" w:themeColor="accent1" w:themeShade="BF"/>
                <w:sz w:val="24"/>
                <w:szCs w:val="24"/>
                <w:shd w:val="clear" w:color="auto" w:fill="FFFFFF"/>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Деление двузначного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Контрольная работа № 7 «Деление суммы на число»</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95</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MS Mincho" w:hAnsi="Times New Roman"/>
                <w:color w:val="000000"/>
                <w:sz w:val="24"/>
                <w:szCs w:val="24"/>
                <w:lang w:eastAsia="ru-RU"/>
              </w:rPr>
              <w:t xml:space="preserve">Работа над ошибками. </w:t>
            </w:r>
            <w:r w:rsidRPr="00774ABF">
              <w:rPr>
                <w:rFonts w:ascii="Times New Roman" w:eastAsia="SimSun" w:hAnsi="Times New Roman"/>
                <w:bCs/>
                <w:color w:val="000000"/>
                <w:sz w:val="24"/>
                <w:szCs w:val="24"/>
                <w:lang w:val="tt-RU" w:eastAsia="zh-CN"/>
              </w:rPr>
              <w:t xml:space="preserve">   </w:t>
            </w:r>
            <w:r w:rsidRPr="00774ABF">
              <w:rPr>
                <w:rFonts w:ascii="Times New Roman" w:eastAsia="SimSun" w:hAnsi="Times New Roman"/>
                <w:bCs/>
                <w:color w:val="000000"/>
                <w:sz w:val="24"/>
                <w:szCs w:val="24"/>
                <w:lang w:eastAsia="zh-CN"/>
              </w:rPr>
              <w:t>«Деление суммы на число»</w:t>
            </w:r>
            <w:r w:rsidRPr="00774ABF">
              <w:rPr>
                <w:rFonts w:ascii="Times New Roman" w:eastAsia="SimSun" w:hAnsi="Times New Roman"/>
                <w:bCs/>
                <w:color w:val="000000"/>
                <w:sz w:val="24"/>
                <w:szCs w:val="24"/>
                <w:lang w:val="tt-RU" w:eastAsia="zh-CN"/>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lastRenderedPageBreak/>
              <w:t>96</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Устные приёмы сложения и вычитания вида 520 + 400, 520 + 40, 370 – 200.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Устные приёмы сложения и вычитания вида 70 + 50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Устные приёмы сложения и вычитания вида 140 – 60.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99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Устные приёмы сложения и вычитания вида 430 + 250, 370 – 140.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Устные приёмы сложения и вычитания вида 430 + 80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color w:val="000000"/>
                <w:sz w:val="24"/>
                <w:szCs w:val="24"/>
                <w:lang w:eastAsia="ru-RU"/>
              </w:rPr>
              <w:t>Контрольная работа № 8 «Числа от 100 до 1000. Устные приёмы сложения и вычитания»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Работа над ошибками.</w:t>
            </w:r>
            <w:r w:rsidRPr="00774ABF">
              <w:rPr>
                <w:rFonts w:ascii="Times New Roman" w:eastAsia="Times New Roman" w:hAnsi="Times New Roman"/>
                <w:b/>
                <w:bCs/>
                <w:i/>
                <w:color w:val="000000"/>
                <w:sz w:val="24"/>
                <w:szCs w:val="24"/>
                <w:lang w:eastAsia="ru-RU"/>
              </w:rPr>
              <w:t xml:space="preserve"> </w:t>
            </w:r>
            <w:r w:rsidRPr="00774ABF">
              <w:rPr>
                <w:rFonts w:ascii="Times New Roman" w:eastAsia="Times New Roman" w:hAnsi="Times New Roman"/>
                <w:bCs/>
                <w:color w:val="000000"/>
                <w:sz w:val="24"/>
                <w:szCs w:val="24"/>
                <w:lang w:eastAsia="ru-RU"/>
              </w:rPr>
              <w:t>Числа от 100 до 1000. Устные приёмы сложения и вычитания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103</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Деление с остатком.</w:t>
            </w:r>
            <w:r w:rsidRPr="00774ABF">
              <w:rPr>
                <w:rFonts w:ascii="Courier New" w:eastAsia="Courier New" w:hAnsi="Courier New" w:cs="Courier New"/>
                <w:color w:val="000000"/>
                <w:sz w:val="36"/>
                <w:szCs w:val="36"/>
                <w:shd w:val="clear" w:color="auto" w:fill="FFFFFF"/>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104</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36"/>
                <w:shd w:val="clear" w:color="auto" w:fill="FFFFFF"/>
                <w:lang w:eastAsia="ru-RU"/>
              </w:rPr>
              <w:t>Алгоритм деления с остатком.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105</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bCs/>
                <w:sz w:val="24"/>
                <w:szCs w:val="20"/>
                <w:shd w:val="clear" w:color="auto" w:fill="FFFFFF"/>
                <w:lang w:eastAsia="ru-RU"/>
              </w:rPr>
              <w:t>Нахождение делимого при делении с остатком.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106</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Числовые выражения</w:t>
            </w:r>
            <w:r w:rsidRPr="00774ABF">
              <w:rPr>
                <w:rFonts w:ascii="Times New Roman" w:eastAsia="SimSun" w:hAnsi="Times New Roman"/>
                <w:b/>
                <w:bCs/>
                <w:color w:val="000000"/>
                <w:sz w:val="24"/>
                <w:szCs w:val="24"/>
                <w:lang w:eastAsia="zh-CN"/>
              </w:rPr>
              <w:t>.</w:t>
            </w:r>
            <w:r w:rsidRPr="00774ABF">
              <w:rPr>
                <w:rFonts w:ascii="Times New Roman" w:eastAsia="SimSun" w:hAnsi="Times New Roman"/>
                <w:bCs/>
                <w:color w:val="000000"/>
                <w:sz w:val="24"/>
                <w:szCs w:val="24"/>
                <w:lang w:eastAsia="zh-CN"/>
              </w:rPr>
              <w:t xml:space="preserve"> Письменные приёмы сложения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Письменные приёмы вычитания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Письменные приёмы сложения и вычитания. </w:t>
            </w:r>
            <w:r w:rsidRPr="00774ABF">
              <w:rPr>
                <w:rFonts w:ascii="Times New Roman" w:eastAsia="Times New Roman" w:hAnsi="Times New Roman"/>
                <w:bCs/>
                <w:spacing w:val="-15"/>
                <w:sz w:val="24"/>
                <w:szCs w:val="24"/>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109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spacing w:val="-15"/>
                <w:sz w:val="24"/>
                <w:szCs w:val="24"/>
                <w:lang w:eastAsia="ru-RU"/>
              </w:rPr>
              <w:t>Способы проверки правильности вычислений</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Установление порядка выполнения действий в числовых выражениях со скобками и без скобок.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color w:val="000000"/>
                <w:sz w:val="24"/>
                <w:szCs w:val="24"/>
                <w:lang w:eastAsia="ru-RU"/>
              </w:rPr>
              <w:t>Контрольная работа № 9</w:t>
            </w:r>
            <w:r w:rsidRPr="00774ABF">
              <w:rPr>
                <w:rFonts w:ascii="Times New Roman" w:eastAsia="SimSun" w:hAnsi="Times New Roman"/>
                <w:bCs/>
                <w:color w:val="000000"/>
                <w:sz w:val="24"/>
                <w:szCs w:val="24"/>
                <w:lang w:eastAsia="zh-CN"/>
              </w:rPr>
              <w:t xml:space="preserve"> «Числа от 100 до 1000. Письменные приёмы сложения и вычитания»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
                <w:bCs/>
                <w:i/>
                <w:color w:val="000000"/>
                <w:sz w:val="24"/>
                <w:szCs w:val="24"/>
                <w:lang w:eastAsia="zh-CN"/>
              </w:rPr>
            </w:pPr>
            <w:r w:rsidRPr="00774ABF">
              <w:rPr>
                <w:rFonts w:ascii="Times New Roman" w:eastAsia="SimSun" w:hAnsi="Times New Roman"/>
                <w:bCs/>
                <w:color w:val="000000"/>
                <w:sz w:val="24"/>
                <w:szCs w:val="24"/>
                <w:lang w:eastAsia="zh-CN"/>
              </w:rPr>
              <w:t>Работа над ошибками. Числа от 100 до 1000.</w:t>
            </w:r>
            <w:r w:rsidRPr="00774ABF">
              <w:rPr>
                <w:rFonts w:ascii="Times New Roman" w:eastAsia="SimSun" w:hAnsi="Times New Roman"/>
                <w:b/>
                <w:bCs/>
                <w:i/>
                <w:color w:val="000000"/>
                <w:sz w:val="24"/>
                <w:szCs w:val="24"/>
                <w:lang w:eastAsia="zh-CN"/>
              </w:rPr>
              <w:t xml:space="preserve"> </w:t>
            </w:r>
            <w:r w:rsidRPr="00774ABF">
              <w:rPr>
                <w:rFonts w:ascii="Times New Roman" w:eastAsia="SimSun" w:hAnsi="Times New Roman"/>
                <w:bCs/>
                <w:color w:val="000000"/>
                <w:sz w:val="24"/>
                <w:szCs w:val="24"/>
                <w:lang w:eastAsia="zh-CN"/>
              </w:rPr>
              <w:t xml:space="preserve"> Письменные приёмы сложения и вычитания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113</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4"/>
                <w:shd w:val="clear" w:color="auto" w:fill="F5F5F5"/>
                <w:lang w:eastAsia="ru-RU"/>
              </w:rPr>
              <w:t>П</w:t>
            </w:r>
            <w:r w:rsidRPr="00774ABF">
              <w:rPr>
                <w:rFonts w:ascii="Times New Roman" w:eastAsia="Courier New" w:hAnsi="Times New Roman"/>
                <w:sz w:val="24"/>
                <w:szCs w:val="24"/>
                <w:lang w:eastAsia="ru-RU"/>
              </w:rPr>
              <w:t>риемы умножения круглых сотен.</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114</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круглых сотен</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115</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Деление круглых сотен.</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116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MS Mincho" w:hAnsi="Times New Roman"/>
                <w:sz w:val="24"/>
                <w:szCs w:val="24"/>
                <w:lang w:eastAsia="ru-RU"/>
              </w:rPr>
              <w:t>Умножение и деление круглых сотен.</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Алгоритм умножения многозначного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на однозначное число вида 423 *2</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119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Умножение многозначного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Умножение на однозначное число вида 238 * 4</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121</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Алгоритм деления многозначного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Деление на однозначное число вида 684 : 2</w:t>
            </w:r>
            <w:r w:rsidRPr="00774ABF">
              <w:rPr>
                <w:rFonts w:ascii="Times New Roman" w:eastAsia="SimSun" w:hAnsi="Times New Roman"/>
                <w:bCs/>
                <w:color w:val="365F91" w:themeColor="accent1" w:themeShade="BF"/>
                <w:sz w:val="24"/>
                <w:szCs w:val="24"/>
                <w:lang w:eastAsia="zh-CN"/>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Деление многозначного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Деление на однозначное число вида 478 : 2 .  </w:t>
            </w:r>
            <w:r w:rsidRPr="00774ABF">
              <w:rPr>
                <w:rFonts w:ascii="Times New Roman" w:eastAsia="SimSun" w:hAnsi="Times New Roman"/>
                <w:bCs/>
                <w:sz w:val="24"/>
                <w:szCs w:val="24"/>
                <w:lang w:eastAsia="zh-CN"/>
              </w:rPr>
              <w:t>Запись чисел при делении столбиком.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125</w:t>
            </w:r>
          </w:p>
        </w:tc>
        <w:tc>
          <w:tcPr>
            <w:tcW w:w="7674" w:type="dxa"/>
            <w:shd w:val="clear" w:color="auto" w:fill="auto"/>
          </w:tcPr>
          <w:p w:rsidR="00774ABF" w:rsidRPr="00774ABF" w:rsidRDefault="00774ABF" w:rsidP="008A06FF">
            <w:pPr>
              <w:keepNext/>
              <w:keepLines/>
              <w:widowControl w:val="0"/>
              <w:shd w:val="clear" w:color="auto" w:fill="FFFFFF"/>
              <w:spacing w:after="0" w:line="240" w:lineRule="auto"/>
              <w:jc w:val="both"/>
              <w:outlineLvl w:val="0"/>
              <w:rPr>
                <w:rFonts w:ascii="Times New Roman" w:eastAsia="Times New Roman" w:hAnsi="Times New Roman"/>
                <w:color w:val="365F91" w:themeColor="accent1" w:themeShade="BF"/>
                <w:kern w:val="36"/>
                <w:sz w:val="24"/>
                <w:szCs w:val="33"/>
                <w:lang w:eastAsia="ru-RU"/>
              </w:rPr>
            </w:pPr>
            <w:r w:rsidRPr="00774ABF">
              <w:rPr>
                <w:rFonts w:ascii="Times New Roman" w:eastAsia="Times New Roman" w:hAnsi="Times New Roman"/>
                <w:kern w:val="36"/>
                <w:sz w:val="24"/>
                <w:szCs w:val="33"/>
                <w:lang w:eastAsia="ru-RU"/>
              </w:rPr>
              <w:t>Письменное деление трехзначных чисел на однозначные числа.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126</w:t>
            </w:r>
          </w:p>
        </w:tc>
        <w:tc>
          <w:tcPr>
            <w:tcW w:w="7674" w:type="dxa"/>
            <w:shd w:val="clear" w:color="auto" w:fill="auto"/>
          </w:tcPr>
          <w:p w:rsidR="00774ABF" w:rsidRPr="00774ABF" w:rsidRDefault="00774ABF" w:rsidP="008A06FF">
            <w:pPr>
              <w:keepNext/>
              <w:keepLines/>
              <w:widowControl w:val="0"/>
              <w:shd w:val="clear" w:color="auto" w:fill="FFFFFF"/>
              <w:spacing w:after="0" w:line="240" w:lineRule="auto"/>
              <w:outlineLvl w:val="1"/>
              <w:rPr>
                <w:rFonts w:ascii="Times New Roman" w:eastAsia="Times New Roman" w:hAnsi="Times New Roman"/>
                <w:bCs/>
                <w:sz w:val="24"/>
                <w:szCs w:val="24"/>
                <w:lang w:eastAsia="ru-RU"/>
              </w:rPr>
            </w:pPr>
            <w:r w:rsidRPr="00774ABF">
              <w:rPr>
                <w:rFonts w:ascii="Times New Roman" w:eastAsia="Times New Roman" w:hAnsi="Times New Roman"/>
                <w:bCs/>
                <w:sz w:val="24"/>
                <w:szCs w:val="24"/>
                <w:lang w:eastAsia="ru-RU"/>
              </w:rPr>
              <w:t xml:space="preserve"> </w:t>
            </w:r>
            <w:hyperlink r:id="rId9" w:anchor="mediaplayer" w:tooltip="Смотреть в видеоуроке" w:history="1">
              <w:r w:rsidRPr="00774ABF">
                <w:rPr>
                  <w:rFonts w:ascii="Times New Roman" w:eastAsia="Times New Roman" w:hAnsi="Times New Roman"/>
                  <w:sz w:val="24"/>
                  <w:szCs w:val="24"/>
                  <w:bdr w:val="none" w:sz="0" w:space="0" w:color="auto" w:frame="1"/>
                  <w:lang w:eastAsia="ru-RU"/>
                </w:rPr>
                <w:t>Нахождение значения частного (в столбик)</w:t>
              </w:r>
            </w:hyperlink>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Деление на однозначное число вида 836 : 4 </w:t>
            </w:r>
            <w:r w:rsidRPr="00774ABF">
              <w:rPr>
                <w:rFonts w:ascii="Courier New" w:eastAsia="Courier New" w:hAnsi="Courier New" w:cs="Courier New"/>
                <w:b/>
                <w:bCs/>
                <w:color w:val="000000"/>
                <w:sz w:val="24"/>
                <w:szCs w:val="24"/>
                <w:shd w:val="clear" w:color="auto" w:fill="FFFFFF"/>
                <w:lang w:eastAsia="ru-RU"/>
              </w:rPr>
              <w:t xml:space="preserve"> </w:t>
            </w:r>
            <w:r w:rsidRPr="00774ABF">
              <w:rPr>
                <w:rFonts w:ascii="Times New Roman" w:eastAsia="Courier New" w:hAnsi="Times New Roman"/>
                <w:bCs/>
                <w:sz w:val="24"/>
                <w:szCs w:val="24"/>
                <w:shd w:val="clear" w:color="auto" w:fill="FFFFFF"/>
                <w:lang w:eastAsia="ru-RU"/>
              </w:rPr>
              <w:t>Письменное деление многозначного числа на однозначное»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Закрепление изученного материала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129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color w:val="000000"/>
                <w:sz w:val="24"/>
                <w:szCs w:val="24"/>
                <w:lang w:eastAsia="ru-RU"/>
              </w:rPr>
              <w:t>Промежуточная аттестация. Контрольная работа № 10</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130</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
                <w:bCs/>
                <w:i/>
                <w:color w:val="000000"/>
                <w:sz w:val="24"/>
                <w:szCs w:val="24"/>
                <w:lang w:eastAsia="ru-RU"/>
              </w:rPr>
            </w:pPr>
            <w:r w:rsidRPr="00774ABF">
              <w:rPr>
                <w:rFonts w:ascii="Times New Roman" w:eastAsia="SimSun" w:hAnsi="Times New Roman"/>
                <w:bCs/>
                <w:color w:val="000000"/>
                <w:sz w:val="24"/>
                <w:szCs w:val="24"/>
                <w:lang w:eastAsia="zh-CN"/>
              </w:rPr>
              <w:t xml:space="preserve">Работа над ошибками Закрепление вычислительных навыков .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131</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
                <w:bCs/>
                <w:i/>
                <w:color w:val="000000"/>
                <w:sz w:val="24"/>
                <w:szCs w:val="24"/>
                <w:lang w:eastAsia="ru-RU"/>
              </w:rPr>
            </w:pPr>
            <w:r w:rsidRPr="00774ABF">
              <w:rPr>
                <w:rFonts w:ascii="Times New Roman" w:eastAsia="Times New Roman" w:hAnsi="Times New Roman"/>
                <w:color w:val="000000"/>
                <w:sz w:val="24"/>
                <w:szCs w:val="24"/>
                <w:lang w:eastAsia="ru-RU"/>
              </w:rPr>
              <w:t>Числа от 0 до1000. Сложение и вычитание. Повторение.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132</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color w:val="000000"/>
                <w:sz w:val="24"/>
                <w:szCs w:val="24"/>
                <w:lang w:eastAsia="ru-RU"/>
              </w:rPr>
              <w:t>Числа от 0 до1000. Решение задач. Повторение.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133</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color w:val="000000"/>
                <w:sz w:val="24"/>
                <w:szCs w:val="24"/>
                <w:lang w:eastAsia="ru-RU"/>
              </w:rPr>
            </w:pPr>
            <w:r w:rsidRPr="00774ABF">
              <w:rPr>
                <w:rFonts w:ascii="Times New Roman" w:eastAsia="Times New Roman" w:hAnsi="Times New Roman"/>
                <w:color w:val="000000"/>
                <w:sz w:val="24"/>
                <w:szCs w:val="24"/>
                <w:lang w:eastAsia="ru-RU"/>
              </w:rPr>
              <w:t>Числа от 0 до 1000. Умножение и деление. Повторение.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9923" w:type="dxa"/>
            <w:gridSpan w:val="3"/>
            <w:shd w:val="clear" w:color="auto" w:fill="auto"/>
          </w:tcPr>
          <w:p w:rsidR="00774ABF" w:rsidRPr="00774ABF" w:rsidRDefault="00774ABF" w:rsidP="008A06FF">
            <w:pPr>
              <w:spacing w:after="0" w:line="240" w:lineRule="auto"/>
              <w:rPr>
                <w:rFonts w:ascii="Times New Roman" w:eastAsia="Times New Roman" w:hAnsi="Times New Roman"/>
                <w:b/>
                <w:bCs/>
                <w:iCs/>
                <w:sz w:val="24"/>
                <w:szCs w:val="24"/>
                <w:lang w:eastAsia="ru-RU"/>
              </w:rPr>
            </w:pPr>
            <w:r w:rsidRPr="00774ABF">
              <w:rPr>
                <w:rFonts w:ascii="Times New Roman" w:eastAsia="Times New Roman" w:hAnsi="Times New Roman"/>
                <w:b/>
                <w:bCs/>
                <w:iCs/>
                <w:sz w:val="24"/>
                <w:szCs w:val="24"/>
                <w:lang w:eastAsia="ru-RU"/>
              </w:rPr>
              <w:t xml:space="preserve">                           Раздел Работа с текстовыми  задачами ( 21 ч)</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134</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SimSun" w:hAnsi="Times New Roman"/>
                <w:bCs/>
                <w:color w:val="000000"/>
                <w:sz w:val="24"/>
                <w:szCs w:val="24"/>
                <w:lang w:eastAsia="zh-CN"/>
              </w:rPr>
              <w:t xml:space="preserve">Задачи , содержащие отношения «больше ( меньше) на…», «больше ( меньше) в …». Решение составных задач.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135</w:t>
            </w:r>
          </w:p>
        </w:tc>
        <w:tc>
          <w:tcPr>
            <w:tcW w:w="7674" w:type="dxa"/>
            <w:shd w:val="clear" w:color="auto" w:fill="auto"/>
          </w:tcPr>
          <w:p w:rsidR="00774ABF" w:rsidRPr="00774ABF" w:rsidRDefault="00774ABF" w:rsidP="008A06FF">
            <w:pPr>
              <w:spacing w:after="0" w:line="240" w:lineRule="auto"/>
              <w:rPr>
                <w:rFonts w:ascii="Times New Roman" w:eastAsia="MS Mincho" w:hAnsi="Times New Roman"/>
                <w:b/>
                <w:color w:val="000000"/>
                <w:sz w:val="24"/>
                <w:szCs w:val="24"/>
                <w:lang w:eastAsia="ru-RU"/>
              </w:rPr>
            </w:pPr>
            <w:r w:rsidRPr="00774ABF">
              <w:rPr>
                <w:rFonts w:ascii="Times New Roman" w:eastAsia="SimSun" w:hAnsi="Times New Roman"/>
                <w:bCs/>
                <w:color w:val="000000"/>
                <w:sz w:val="24"/>
                <w:szCs w:val="24"/>
                <w:lang w:eastAsia="zh-CN"/>
              </w:rPr>
              <w:t>Решение составных задач. Приемы обучения решению задач.</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lastRenderedPageBreak/>
              <w:t>136</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spacing w:val="-15"/>
                <w:sz w:val="24"/>
                <w:szCs w:val="24"/>
                <w:lang w:eastAsia="ru-RU"/>
              </w:rPr>
              <w:t>Зависимости между величинами, характеризующими купли</w:t>
            </w:r>
            <w:r w:rsidRPr="00774ABF">
              <w:rPr>
                <w:rFonts w:ascii="Times New Roman" w:eastAsia="Times New Roman" w:hAnsi="Times New Roman"/>
                <w:bCs/>
                <w:spacing w:val="-15"/>
                <w:sz w:val="24"/>
                <w:szCs w:val="24"/>
                <w:lang w:eastAsia="ru-RU"/>
              </w:rPr>
              <w:noBreakHyphen/>
              <w:t>продажи.</w:t>
            </w:r>
            <w:r w:rsidRPr="00774ABF">
              <w:rPr>
                <w:rFonts w:ascii="Times New Roman" w:eastAsia="Times New Roman" w:hAnsi="Times New Roman"/>
                <w:b/>
                <w:bCs/>
                <w:spacing w:val="-15"/>
                <w:sz w:val="24"/>
                <w:szCs w:val="24"/>
                <w:lang w:eastAsia="ru-RU"/>
              </w:rPr>
              <w:t xml:space="preserve"> </w:t>
            </w:r>
            <w:r w:rsidRPr="00774ABF">
              <w:rPr>
                <w:rFonts w:ascii="Times New Roman" w:eastAsia="SimSun" w:hAnsi="Times New Roman"/>
                <w:bCs/>
                <w:color w:val="000000"/>
                <w:sz w:val="24"/>
                <w:szCs w:val="24"/>
                <w:lang w:eastAsia="zh-CN"/>
              </w:rPr>
              <w:t>Цена. Количество. Стоимость.</w:t>
            </w:r>
            <w:r w:rsidRPr="00774ABF">
              <w:rPr>
                <w:rFonts w:ascii="Times New Roman" w:eastAsia="Times New Roman" w:hAnsi="Times New Roman"/>
                <w:bCs/>
                <w:spacing w:val="-15"/>
                <w:sz w:val="24"/>
                <w:szCs w:val="24"/>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137</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color w:val="000000"/>
                <w:sz w:val="24"/>
                <w:szCs w:val="24"/>
                <w:lang w:eastAsia="ru-RU"/>
              </w:rPr>
            </w:pPr>
            <w:r w:rsidRPr="00774ABF">
              <w:rPr>
                <w:rFonts w:ascii="Times New Roman" w:eastAsia="Times New Roman" w:hAnsi="Times New Roman"/>
                <w:color w:val="000000"/>
                <w:sz w:val="24"/>
                <w:szCs w:val="24"/>
                <w:lang w:eastAsia="ru-RU"/>
              </w:rPr>
              <w:t>Простые задачи на нахождение цены, количества, стоимости.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spacing w:val="-15"/>
                <w:sz w:val="24"/>
                <w:szCs w:val="24"/>
                <w:lang w:eastAsia="ru-RU"/>
              </w:rPr>
              <w:t>Решение текстовых задач арифметическим способом.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139</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Courier New" w:hAnsi="Times New Roman"/>
                <w:sz w:val="24"/>
                <w:szCs w:val="28"/>
                <w:shd w:val="clear" w:color="auto" w:fill="FFFFFF"/>
                <w:lang w:eastAsia="ru-RU"/>
              </w:rPr>
              <w:t>Составление задачи по краткой записи.</w:t>
            </w:r>
            <w:r w:rsidRPr="00774ABF">
              <w:rPr>
                <w:rFonts w:ascii="Courier New" w:eastAsia="Courier New" w:hAnsi="Courier New" w:cs="Courier New"/>
                <w:sz w:val="24"/>
                <w:szCs w:val="28"/>
                <w:shd w:val="clear" w:color="auto" w:fill="FFFFFF"/>
                <w:lang w:eastAsia="ru-RU"/>
              </w:rPr>
              <w:t>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140</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Задачи в 3 действия.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141</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color w:val="000000"/>
                <w:sz w:val="24"/>
                <w:szCs w:val="24"/>
                <w:lang w:eastAsia="ru-RU"/>
              </w:rPr>
              <w:t>Запись решения задач выражением.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142</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sz w:val="24"/>
                <w:szCs w:val="24"/>
                <w:lang w:eastAsia="ru-RU"/>
              </w:rPr>
              <w:t>Задачи на приведение к единице.</w:t>
            </w:r>
            <w:r w:rsidRPr="00774ABF">
              <w:rPr>
                <w:rFonts w:ascii="Courier New" w:eastAsia="Courier New" w:hAnsi="Courier New" w:cs="Courier New"/>
                <w:sz w:val="24"/>
                <w:szCs w:val="24"/>
                <w:lang w:eastAsia="ru-RU"/>
              </w:rPr>
              <w:t xml:space="preserve"> </w:t>
            </w:r>
            <w:r w:rsidRPr="00774ABF">
              <w:rPr>
                <w:rFonts w:ascii="Times New Roman" w:eastAsia="Times New Roman" w:hAnsi="Times New Roman"/>
                <w:bCs/>
                <w:sz w:val="24"/>
                <w:szCs w:val="24"/>
                <w:lang w:eastAsia="ru-RU"/>
              </w:rPr>
              <w:t>Образец записи решения.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143</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Задачи на приведение к единице.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144</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Courier New" w:hAnsi="Times New Roman"/>
                <w:sz w:val="24"/>
                <w:szCs w:val="24"/>
                <w:shd w:val="clear" w:color="auto" w:fill="FFFFFF"/>
                <w:lang w:eastAsia="ru-RU"/>
              </w:rPr>
              <w:t>Обратные задачи на приведение к единице.</w:t>
            </w:r>
            <w:r w:rsidRPr="00774ABF">
              <w:rPr>
                <w:rFonts w:ascii="Times New Roman" w:eastAsia="Times New Roman" w:hAnsi="Times New Roman"/>
                <w:bCs/>
                <w:sz w:val="24"/>
                <w:szCs w:val="24"/>
                <w:lang w:eastAsia="ru-RU"/>
              </w:rPr>
              <w:t xml:space="preserve">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145</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Закрепление. Решение задач разными способами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146</w:t>
            </w:r>
          </w:p>
        </w:tc>
        <w:tc>
          <w:tcPr>
            <w:tcW w:w="7674" w:type="dxa"/>
            <w:shd w:val="clear" w:color="auto" w:fill="auto"/>
          </w:tcPr>
          <w:p w:rsidR="00774ABF" w:rsidRPr="00774ABF" w:rsidRDefault="00774ABF" w:rsidP="008A06FF">
            <w:pPr>
              <w:keepNext/>
              <w:keepLines/>
              <w:widowControl w:val="0"/>
              <w:spacing w:after="0" w:line="240" w:lineRule="auto"/>
              <w:outlineLvl w:val="1"/>
              <w:rPr>
                <w:rFonts w:ascii="Times New Roman" w:eastAsia="Times New Roman" w:hAnsi="Times New Roman"/>
                <w:color w:val="365F91" w:themeColor="accent1" w:themeShade="BF"/>
                <w:sz w:val="24"/>
                <w:szCs w:val="24"/>
                <w:lang w:eastAsia="ru-RU"/>
              </w:rPr>
            </w:pPr>
            <w:r w:rsidRPr="00774ABF">
              <w:rPr>
                <w:rFonts w:ascii="Arial" w:eastAsia="Times New Roman" w:hAnsi="Arial" w:cs="Arial"/>
                <w:sz w:val="24"/>
                <w:szCs w:val="24"/>
                <w:lang w:eastAsia="ru-RU"/>
              </w:rPr>
              <w:t xml:space="preserve"> </w:t>
            </w:r>
            <w:r w:rsidRPr="00774ABF">
              <w:rPr>
                <w:rFonts w:ascii="Times New Roman" w:eastAsia="Times New Roman" w:hAnsi="Times New Roman"/>
                <w:sz w:val="24"/>
                <w:szCs w:val="24"/>
                <w:lang w:eastAsia="ru-RU"/>
              </w:rPr>
              <w:t>Задачи на нахождение четвертого пропорционального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147</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Решение задач с пропорциональными величинами.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148</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Контрольная работа № 5 «Числа от 1 до 100. Задачи на приведение к единице»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149</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val="tt-RU" w:eastAsia="zh-CN"/>
              </w:rPr>
              <w:t>Работа над ошибками.</w:t>
            </w:r>
            <w:r w:rsidRPr="00774ABF">
              <w:rPr>
                <w:rFonts w:ascii="Times New Roman" w:eastAsia="SimSun" w:hAnsi="Times New Roman"/>
                <w:bCs/>
                <w:color w:val="000000"/>
                <w:sz w:val="24"/>
                <w:szCs w:val="24"/>
                <w:lang w:eastAsia="zh-CN"/>
              </w:rPr>
              <w:t xml:space="preserve"> Числа от 1 до 100. Задачи на приведение к единице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150</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Разностное и кратное сравнение.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151</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Задачи на кратное сравнение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152</w:t>
            </w:r>
          </w:p>
        </w:tc>
        <w:tc>
          <w:tcPr>
            <w:tcW w:w="7674" w:type="dxa"/>
            <w:shd w:val="clear" w:color="auto" w:fill="auto"/>
          </w:tcPr>
          <w:p w:rsidR="00774ABF" w:rsidRPr="00774ABF" w:rsidRDefault="00774ABF" w:rsidP="008A06FF">
            <w:pPr>
              <w:spacing w:after="0" w:line="240" w:lineRule="auto"/>
              <w:rPr>
                <w:rFonts w:ascii="Times New Roman" w:eastAsia="Times New Roman" w:hAnsi="Times New Roman"/>
                <w:bCs/>
                <w:color w:val="000000"/>
                <w:sz w:val="24"/>
                <w:szCs w:val="24"/>
                <w:lang w:eastAsia="ru-RU"/>
              </w:rPr>
            </w:pPr>
            <w:r w:rsidRPr="00774ABF">
              <w:rPr>
                <w:rFonts w:ascii="Times New Roman" w:eastAsia="Times New Roman" w:hAnsi="Times New Roman"/>
                <w:bCs/>
                <w:color w:val="000000"/>
                <w:sz w:val="24"/>
                <w:szCs w:val="24"/>
                <w:lang w:eastAsia="ru-RU"/>
              </w:rPr>
              <w:t xml:space="preserve">Задачи на разностное сравнение.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153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spacing w:val="-15"/>
                <w:sz w:val="24"/>
                <w:szCs w:val="24"/>
                <w:lang w:eastAsia="ru-RU"/>
              </w:rPr>
              <w:t>Планирование хода решения задачи .</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sz w:val="24"/>
                <w:szCs w:val="24"/>
                <w:lang w:eastAsia="ru-RU"/>
              </w:rPr>
              <w:t>154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spacing w:val="-15"/>
                <w:sz w:val="24"/>
                <w:szCs w:val="24"/>
                <w:lang w:eastAsia="ru-RU"/>
              </w:rPr>
              <w:t>Представление текста задачи (схема, таблица, диаграмма и другие модели).</w:t>
            </w:r>
            <w:r w:rsidRPr="00774ABF">
              <w:rPr>
                <w:rFonts w:ascii="Times New Roman" w:eastAsia="SimSun" w:hAnsi="Times New Roman"/>
                <w:bCs/>
                <w:sz w:val="24"/>
                <w:szCs w:val="24"/>
                <w:lang w:eastAsia="zh-CN"/>
              </w:rPr>
              <w:t xml:space="preserve"> </w:t>
            </w:r>
            <w:r w:rsidRPr="00774ABF">
              <w:rPr>
                <w:rFonts w:ascii="Times New Roman" w:eastAsia="SimSun" w:hAnsi="Times New Roman"/>
                <w:bCs/>
                <w:color w:val="000000"/>
                <w:sz w:val="24"/>
                <w:szCs w:val="24"/>
                <w:lang w:eastAsia="zh-CN"/>
              </w:rPr>
              <w:t>Задачи на сравнение.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9923" w:type="dxa"/>
            <w:gridSpan w:val="3"/>
            <w:shd w:val="clear" w:color="auto" w:fill="auto"/>
          </w:tcPr>
          <w:p w:rsidR="00774ABF" w:rsidRPr="00774ABF" w:rsidRDefault="00774ABF" w:rsidP="008A06FF">
            <w:pPr>
              <w:shd w:val="clear" w:color="auto" w:fill="FFFFFF"/>
              <w:spacing w:after="0"/>
              <w:ind w:left="-567"/>
              <w:jc w:val="center"/>
              <w:rPr>
                <w:rFonts w:ascii="Times New Roman" w:eastAsia="Times New Roman" w:hAnsi="Times New Roman"/>
                <w:b/>
                <w:bCs/>
                <w:iCs/>
                <w:spacing w:val="-15"/>
                <w:sz w:val="24"/>
                <w:szCs w:val="24"/>
                <w:lang w:eastAsia="ru-RU"/>
              </w:rPr>
            </w:pPr>
            <w:r w:rsidRPr="00774ABF">
              <w:rPr>
                <w:rFonts w:ascii="Times New Roman" w:eastAsia="Times New Roman" w:hAnsi="Times New Roman"/>
                <w:b/>
                <w:bCs/>
                <w:iCs/>
                <w:spacing w:val="-15"/>
                <w:sz w:val="24"/>
                <w:szCs w:val="24"/>
                <w:lang w:eastAsia="ru-RU"/>
              </w:rPr>
              <w:t>Раздел    Пространственные отношения. Геометрические фигуры (4 ч)</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sz w:val="24"/>
                <w:szCs w:val="24"/>
                <w:lang w:eastAsia="ru-RU"/>
              </w:rPr>
            </w:pPr>
            <w:r w:rsidRPr="00774ABF">
              <w:rPr>
                <w:rFonts w:ascii="Times New Roman" w:eastAsia="MS Mincho" w:hAnsi="Times New Roman"/>
                <w:sz w:val="24"/>
                <w:szCs w:val="24"/>
                <w:lang w:eastAsia="ru-RU"/>
              </w:rPr>
              <w:t>155</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color w:val="000000"/>
                <w:sz w:val="24"/>
                <w:szCs w:val="24"/>
                <w:lang w:eastAsia="ru-RU"/>
              </w:rPr>
              <w:t>Использование чертёжных инструментов для выполнения построений. Обозначение геометрических фигур</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sz w:val="24"/>
                <w:szCs w:val="24"/>
                <w:lang w:eastAsia="ru-RU"/>
              </w:rPr>
            </w:pPr>
            <w:r w:rsidRPr="00774ABF">
              <w:rPr>
                <w:rFonts w:ascii="Times New Roman" w:eastAsia="MS Mincho" w:hAnsi="Times New Roman"/>
                <w:sz w:val="24"/>
                <w:szCs w:val="24"/>
                <w:lang w:eastAsia="ru-RU"/>
              </w:rPr>
              <w:t>156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bCs/>
                <w:color w:val="000000"/>
                <w:sz w:val="24"/>
                <w:szCs w:val="24"/>
                <w:lang w:eastAsia="ru-RU"/>
              </w:rPr>
              <w:t>Распознавание и изображение геометрических фигур: многоугольник, треугольник, прямоугольник, квадрат. Обозначение геометрических фигур</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sz w:val="24"/>
                <w:szCs w:val="24"/>
                <w:lang w:eastAsia="ru-RU"/>
              </w:rPr>
            </w:pPr>
            <w:r w:rsidRPr="00774ABF">
              <w:rPr>
                <w:rFonts w:ascii="Times New Roman" w:eastAsia="MS Mincho" w:hAnsi="Times New Roman"/>
                <w:sz w:val="24"/>
                <w:szCs w:val="24"/>
                <w:lang w:eastAsia="ru-RU"/>
              </w:rPr>
              <w:t>157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Равные фигуры</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sz w:val="24"/>
                <w:szCs w:val="24"/>
                <w:lang w:eastAsia="ru-RU"/>
              </w:rPr>
            </w:pPr>
            <w:r w:rsidRPr="00774ABF">
              <w:rPr>
                <w:rFonts w:ascii="Times New Roman" w:eastAsia="MS Mincho" w:hAnsi="Times New Roman"/>
                <w:color w:val="000000"/>
                <w:sz w:val="24"/>
                <w:szCs w:val="24"/>
                <w:lang w:eastAsia="ru-RU"/>
              </w:rPr>
              <w:t>158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Распознавание и называние : куб, параллелепипед. Прямоугольный параллелепипед</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9923" w:type="dxa"/>
            <w:gridSpan w:val="3"/>
            <w:shd w:val="clear" w:color="auto" w:fill="auto"/>
          </w:tcPr>
          <w:p w:rsidR="00774ABF" w:rsidRPr="00774ABF" w:rsidRDefault="00774ABF" w:rsidP="008A06FF">
            <w:pPr>
              <w:shd w:val="clear" w:color="auto" w:fill="FFFFFF"/>
              <w:spacing w:after="0"/>
              <w:jc w:val="center"/>
              <w:rPr>
                <w:rFonts w:ascii="Times New Roman" w:eastAsia="Times New Roman" w:hAnsi="Times New Roman"/>
                <w:b/>
                <w:bCs/>
                <w:iCs/>
                <w:spacing w:val="-15"/>
                <w:sz w:val="24"/>
                <w:szCs w:val="24"/>
                <w:lang w:eastAsia="ru-RU"/>
              </w:rPr>
            </w:pPr>
            <w:r w:rsidRPr="00774ABF">
              <w:rPr>
                <w:rFonts w:ascii="Times New Roman" w:eastAsia="Times New Roman" w:hAnsi="Times New Roman"/>
                <w:b/>
                <w:bCs/>
                <w:iCs/>
                <w:spacing w:val="-15"/>
                <w:sz w:val="24"/>
                <w:szCs w:val="24"/>
                <w:lang w:eastAsia="ru-RU"/>
              </w:rPr>
              <w:t>Раздел      Геометрические величины (11 ч)</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159</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Периметр. Закрепление вычислительных навыков</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160</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sz w:val="24"/>
                <w:szCs w:val="24"/>
                <w:lang w:eastAsia="zh-CN"/>
              </w:rPr>
              <w:t xml:space="preserve">Квадратный см,  квадратный </w:t>
            </w:r>
            <w:proofErr w:type="spellStart"/>
            <w:r w:rsidRPr="00774ABF">
              <w:rPr>
                <w:rFonts w:ascii="Times New Roman" w:eastAsia="SimSun" w:hAnsi="Times New Roman"/>
                <w:bCs/>
                <w:sz w:val="24"/>
                <w:szCs w:val="24"/>
                <w:lang w:eastAsia="zh-CN"/>
              </w:rPr>
              <w:t>дм</w:t>
            </w:r>
            <w:proofErr w:type="spellEnd"/>
            <w:r w:rsidRPr="00774ABF">
              <w:rPr>
                <w:rFonts w:ascii="Times New Roman" w:eastAsia="SimSun" w:hAnsi="Times New Roman"/>
                <w:bCs/>
                <w:sz w:val="24"/>
                <w:szCs w:val="24"/>
                <w:lang w:eastAsia="zh-CN"/>
              </w:rPr>
              <w:t>, квадратный м</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161</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Единицы площади</w:t>
            </w:r>
            <w:r w:rsidRPr="00774ABF">
              <w:rPr>
                <w:rFonts w:ascii="Times New Roman" w:eastAsia="Times New Roman" w:hAnsi="Times New Roman"/>
                <w:sz w:val="24"/>
                <w:szCs w:val="24"/>
                <w:lang w:eastAsia="ru-RU"/>
              </w:rPr>
              <w:t>.</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162</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sz w:val="24"/>
                <w:szCs w:val="24"/>
                <w:lang w:eastAsia="ru-RU"/>
              </w:rPr>
              <w:t>Измерение площади фигуры с помощью мерок различной конфигурации.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163</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Площадь прямоугольника</w:t>
            </w:r>
            <w:r w:rsidRPr="00774ABF">
              <w:rPr>
                <w:rFonts w:ascii="Times New Roman" w:eastAsia="Times New Roman" w:hAnsi="Times New Roman"/>
                <w:bCs/>
                <w:spacing w:val="-15"/>
                <w:sz w:val="24"/>
                <w:szCs w:val="24"/>
                <w:lang w:eastAsia="ru-RU"/>
              </w:rPr>
              <w:t xml:space="preserve"> .Точное и приближённое измерение площади геометрической фигуры.</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164</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Площадь прямоугольника.</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165</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Times New Roman" w:hAnsi="Times New Roman"/>
                <w:sz w:val="24"/>
                <w:szCs w:val="24"/>
                <w:lang w:eastAsia="ru-RU"/>
              </w:rPr>
              <w:t>Прямоугольный параллелепипед</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166</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Километр.</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167</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Единицы длины и их соотношения.</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168</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 xml:space="preserve">Единицы площади  </w:t>
            </w:r>
            <w:r w:rsidRPr="00774ABF">
              <w:rPr>
                <w:rFonts w:ascii="Times New Roman" w:eastAsia="Courier New" w:hAnsi="Times New Roman" w:cs="Courier New"/>
                <w:sz w:val="28"/>
                <w:szCs w:val="28"/>
                <w:lang w:eastAsia="ru-RU"/>
              </w:rPr>
              <w:t>(см</w:t>
            </w:r>
            <w:r w:rsidRPr="00774ABF">
              <w:rPr>
                <w:rFonts w:ascii="Times New Roman" w:eastAsia="Courier New" w:hAnsi="Times New Roman" w:cs="Courier New"/>
                <w:sz w:val="28"/>
                <w:szCs w:val="28"/>
                <w:vertAlign w:val="superscript"/>
                <w:lang w:eastAsia="ru-RU"/>
              </w:rPr>
              <w:t>2</w:t>
            </w:r>
            <w:r w:rsidRPr="00774ABF">
              <w:rPr>
                <w:rFonts w:ascii="Times New Roman" w:eastAsia="Courier New" w:hAnsi="Times New Roman" w:cs="Courier New"/>
                <w:sz w:val="28"/>
                <w:szCs w:val="28"/>
                <w:lang w:eastAsia="ru-RU"/>
              </w:rPr>
              <w:t xml:space="preserve">, </w:t>
            </w:r>
            <w:r w:rsidRPr="00774ABF">
              <w:rPr>
                <w:rFonts w:ascii="Times New Roman" w:eastAsia="Courier New" w:hAnsi="Times New Roman" w:cs="Courier New"/>
                <w:spacing w:val="2"/>
                <w:sz w:val="28"/>
                <w:szCs w:val="28"/>
                <w:lang w:eastAsia="ru-RU"/>
              </w:rPr>
              <w:t>дм</w:t>
            </w:r>
            <w:r w:rsidRPr="00774ABF">
              <w:rPr>
                <w:rFonts w:ascii="Times New Roman" w:eastAsia="Courier New" w:hAnsi="Times New Roman" w:cs="Courier New"/>
                <w:spacing w:val="2"/>
                <w:sz w:val="28"/>
                <w:szCs w:val="28"/>
                <w:vertAlign w:val="superscript"/>
                <w:lang w:eastAsia="ru-RU"/>
              </w:rPr>
              <w:t>2</w:t>
            </w:r>
            <w:r w:rsidRPr="00774ABF">
              <w:rPr>
                <w:rFonts w:ascii="Times New Roman" w:eastAsia="Courier New" w:hAnsi="Times New Roman" w:cs="Courier New"/>
                <w:spacing w:val="2"/>
                <w:sz w:val="28"/>
                <w:szCs w:val="28"/>
                <w:lang w:eastAsia="ru-RU"/>
              </w:rPr>
              <w:t>, м</w:t>
            </w:r>
            <w:r w:rsidRPr="00774ABF">
              <w:rPr>
                <w:rFonts w:ascii="Times New Roman" w:eastAsia="Courier New" w:hAnsi="Times New Roman" w:cs="Courier New"/>
                <w:spacing w:val="2"/>
                <w:sz w:val="28"/>
                <w:szCs w:val="28"/>
                <w:vertAlign w:val="superscript"/>
                <w:lang w:eastAsia="ru-RU"/>
              </w:rPr>
              <w:t>2</w:t>
            </w:r>
            <w:r w:rsidRPr="00774ABF">
              <w:rPr>
                <w:rFonts w:ascii="Times New Roman" w:eastAsia="Courier New" w:hAnsi="Times New Roman" w:cs="Courier New"/>
                <w:spacing w:val="2"/>
                <w:sz w:val="28"/>
                <w:szCs w:val="28"/>
                <w:lang w:eastAsia="ru-RU"/>
              </w:rPr>
              <w:t xml:space="preserve">). </w:t>
            </w:r>
            <w:r w:rsidRPr="00774ABF">
              <w:rPr>
                <w:rFonts w:ascii="Times New Roman" w:eastAsia="SimSun" w:hAnsi="Times New Roman"/>
                <w:bCs/>
                <w:color w:val="000000"/>
                <w:sz w:val="24"/>
                <w:szCs w:val="24"/>
                <w:lang w:eastAsia="zh-CN"/>
              </w:rPr>
              <w:t>Площади геометрических фигур.</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169</w:t>
            </w:r>
          </w:p>
        </w:tc>
        <w:tc>
          <w:tcPr>
            <w:tcW w:w="7674" w:type="dxa"/>
            <w:shd w:val="clear" w:color="auto" w:fill="auto"/>
          </w:tcPr>
          <w:p w:rsidR="00774ABF" w:rsidRPr="00774ABF" w:rsidRDefault="00774ABF" w:rsidP="008A06FF">
            <w:pPr>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Вычисление площади прямоугольника.</w:t>
            </w:r>
            <w:r w:rsidRPr="00774ABF">
              <w:rPr>
                <w:rFonts w:ascii="Times New Roman" w:eastAsia="SimSun" w:hAnsi="Times New Roman"/>
                <w:b/>
                <w:bCs/>
                <w:color w:val="000000"/>
                <w:sz w:val="24"/>
                <w:szCs w:val="24"/>
                <w:lang w:eastAsia="zh-CN"/>
              </w:rPr>
              <w:t xml:space="preserve"> </w:t>
            </w:r>
            <w:r w:rsidRPr="00774ABF">
              <w:rPr>
                <w:rFonts w:ascii="Times New Roman" w:eastAsia="SimSun" w:hAnsi="Times New Roman"/>
                <w:bCs/>
                <w:color w:val="000000"/>
                <w:sz w:val="24"/>
                <w:szCs w:val="24"/>
                <w:lang w:eastAsia="zh-CN"/>
              </w:rPr>
              <w:t>Измерение площади фигуры с помощью мерок различной конфигурации.</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r w:rsidR="00774ABF" w:rsidRPr="00774ABF" w:rsidTr="008A06FF">
        <w:tc>
          <w:tcPr>
            <w:tcW w:w="9923" w:type="dxa"/>
            <w:gridSpan w:val="3"/>
            <w:shd w:val="clear" w:color="auto" w:fill="auto"/>
          </w:tcPr>
          <w:p w:rsidR="00774ABF" w:rsidRPr="00774ABF" w:rsidRDefault="00774ABF" w:rsidP="008A06FF">
            <w:pPr>
              <w:shd w:val="clear" w:color="auto" w:fill="FFFFFF"/>
              <w:spacing w:after="0"/>
              <w:ind w:left="-567"/>
              <w:jc w:val="both"/>
              <w:rPr>
                <w:rFonts w:ascii="Times New Roman" w:eastAsia="Times New Roman" w:hAnsi="Times New Roman"/>
                <w:b/>
                <w:bCs/>
                <w:iCs/>
                <w:spacing w:val="-15"/>
                <w:sz w:val="24"/>
                <w:szCs w:val="24"/>
                <w:lang w:eastAsia="ru-RU"/>
              </w:rPr>
            </w:pPr>
            <w:r w:rsidRPr="00774ABF">
              <w:rPr>
                <w:rFonts w:ascii="Times New Roman" w:eastAsia="Times New Roman" w:hAnsi="Times New Roman"/>
                <w:sz w:val="24"/>
                <w:szCs w:val="24"/>
                <w:lang w:eastAsia="ru-RU"/>
              </w:rPr>
              <w:tab/>
              <w:t xml:space="preserve">                                                        </w:t>
            </w:r>
            <w:r w:rsidRPr="00774ABF">
              <w:rPr>
                <w:rFonts w:ascii="Times New Roman" w:eastAsia="Times New Roman" w:hAnsi="Times New Roman"/>
                <w:b/>
                <w:sz w:val="24"/>
                <w:szCs w:val="24"/>
                <w:lang w:eastAsia="ru-RU"/>
              </w:rPr>
              <w:t xml:space="preserve"> Раздел</w:t>
            </w:r>
            <w:r w:rsidRPr="00774ABF">
              <w:rPr>
                <w:rFonts w:ascii="Times New Roman" w:eastAsia="Times New Roman" w:hAnsi="Times New Roman"/>
                <w:sz w:val="24"/>
                <w:szCs w:val="24"/>
                <w:lang w:eastAsia="ru-RU"/>
              </w:rPr>
              <w:t xml:space="preserve">  </w:t>
            </w:r>
            <w:r w:rsidRPr="00774ABF">
              <w:rPr>
                <w:rFonts w:ascii="Times New Roman" w:eastAsia="Times New Roman" w:hAnsi="Times New Roman"/>
                <w:b/>
                <w:bCs/>
                <w:iCs/>
                <w:spacing w:val="-15"/>
                <w:sz w:val="24"/>
                <w:szCs w:val="24"/>
                <w:lang w:eastAsia="ru-RU"/>
              </w:rPr>
              <w:t xml:space="preserve"> Работа с информацией ( 1 ч)</w:t>
            </w:r>
          </w:p>
        </w:tc>
      </w:tr>
      <w:tr w:rsidR="00774ABF" w:rsidRPr="00774ABF" w:rsidTr="008A06FF">
        <w:tc>
          <w:tcPr>
            <w:tcW w:w="817" w:type="dxa"/>
            <w:shd w:val="clear" w:color="auto" w:fill="auto"/>
          </w:tcPr>
          <w:p w:rsidR="00774ABF" w:rsidRPr="00774ABF" w:rsidRDefault="00774ABF" w:rsidP="008A06FF">
            <w:pPr>
              <w:spacing w:after="0" w:line="240" w:lineRule="auto"/>
              <w:rPr>
                <w:rFonts w:ascii="Times New Roman" w:eastAsia="MS Mincho" w:hAnsi="Times New Roman"/>
                <w:color w:val="000000"/>
                <w:sz w:val="24"/>
                <w:szCs w:val="24"/>
                <w:lang w:eastAsia="ru-RU"/>
              </w:rPr>
            </w:pPr>
            <w:r w:rsidRPr="00774ABF">
              <w:rPr>
                <w:rFonts w:ascii="Times New Roman" w:eastAsia="MS Mincho" w:hAnsi="Times New Roman"/>
                <w:color w:val="000000"/>
                <w:sz w:val="24"/>
                <w:szCs w:val="24"/>
                <w:lang w:eastAsia="ru-RU"/>
              </w:rPr>
              <w:t>170</w:t>
            </w:r>
          </w:p>
        </w:tc>
        <w:tc>
          <w:tcPr>
            <w:tcW w:w="7674" w:type="dxa"/>
            <w:shd w:val="clear" w:color="auto" w:fill="auto"/>
          </w:tcPr>
          <w:p w:rsidR="00774ABF" w:rsidRPr="00774ABF" w:rsidRDefault="00774AB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774ABF">
              <w:rPr>
                <w:rFonts w:ascii="Times New Roman" w:eastAsia="SimSun" w:hAnsi="Times New Roman"/>
                <w:bCs/>
                <w:color w:val="000000"/>
                <w:sz w:val="24"/>
                <w:szCs w:val="24"/>
                <w:lang w:eastAsia="zh-CN"/>
              </w:rPr>
              <w:t>Чтение и заполнение таблицы. Интерпретация данных таблиц</w:t>
            </w:r>
            <w:r w:rsidRPr="00774ABF">
              <w:rPr>
                <w:rFonts w:ascii="Times New Roman" w:eastAsia="SimSun" w:hAnsi="Times New Roman"/>
                <w:b/>
                <w:bCs/>
                <w:color w:val="000000"/>
                <w:sz w:val="24"/>
                <w:szCs w:val="24"/>
                <w:lang w:eastAsia="zh-CN"/>
              </w:rPr>
              <w:t>.</w:t>
            </w:r>
            <w:r w:rsidRPr="00774ABF">
              <w:rPr>
                <w:rFonts w:ascii="Times New Roman" w:eastAsia="SimSun" w:hAnsi="Times New Roman"/>
                <w:bCs/>
                <w:color w:val="000000"/>
                <w:sz w:val="24"/>
                <w:szCs w:val="24"/>
                <w:lang w:eastAsia="zh-CN"/>
              </w:rPr>
              <w:t xml:space="preserve"> Задачи на сравнение</w:t>
            </w:r>
          </w:p>
        </w:tc>
        <w:tc>
          <w:tcPr>
            <w:tcW w:w="1432" w:type="dxa"/>
            <w:shd w:val="clear" w:color="auto" w:fill="auto"/>
          </w:tcPr>
          <w:p w:rsidR="00774ABF" w:rsidRPr="00774ABF" w:rsidRDefault="00774ABF" w:rsidP="008A06FF">
            <w:pPr>
              <w:spacing w:after="0" w:line="240" w:lineRule="auto"/>
              <w:rPr>
                <w:rFonts w:ascii="Times New Roman" w:eastAsia="Times New Roman" w:hAnsi="Times New Roman"/>
                <w:sz w:val="24"/>
                <w:szCs w:val="24"/>
                <w:lang w:eastAsia="ru-RU"/>
              </w:rPr>
            </w:pPr>
            <w:r w:rsidRPr="00774ABF">
              <w:rPr>
                <w:rFonts w:ascii="Times New Roman" w:eastAsia="Times New Roman" w:hAnsi="Times New Roman"/>
                <w:sz w:val="24"/>
                <w:szCs w:val="24"/>
                <w:lang w:eastAsia="ru-RU"/>
              </w:rPr>
              <w:t>1</w:t>
            </w:r>
          </w:p>
        </w:tc>
      </w:tr>
    </w:tbl>
    <w:p w:rsidR="005055EA" w:rsidRPr="009A508D" w:rsidRDefault="005055EA" w:rsidP="009A508D">
      <w:pPr>
        <w:spacing w:after="0" w:line="240" w:lineRule="auto"/>
        <w:rPr>
          <w:rFonts w:ascii="Times New Roman" w:hAnsi="Times New Roman"/>
          <w:color w:val="000000" w:themeColor="text1"/>
          <w:sz w:val="26"/>
          <w:szCs w:val="26"/>
        </w:rPr>
      </w:pPr>
    </w:p>
    <w:p w:rsidR="00AE055D" w:rsidRPr="009A508D" w:rsidRDefault="00AE055D" w:rsidP="009A508D">
      <w:pPr>
        <w:spacing w:after="0" w:line="240" w:lineRule="auto"/>
        <w:jc w:val="center"/>
        <w:rPr>
          <w:rFonts w:ascii="Times New Roman" w:hAnsi="Times New Roman"/>
          <w:b/>
          <w:color w:val="000000" w:themeColor="text1"/>
          <w:sz w:val="26"/>
          <w:szCs w:val="26"/>
        </w:rPr>
      </w:pPr>
      <w:r w:rsidRPr="009A508D">
        <w:rPr>
          <w:rFonts w:ascii="Times New Roman" w:hAnsi="Times New Roman"/>
          <w:b/>
          <w:color w:val="000000" w:themeColor="text1"/>
          <w:sz w:val="26"/>
          <w:szCs w:val="26"/>
        </w:rPr>
        <w:t>4 класс</w:t>
      </w:r>
    </w:p>
    <w:p w:rsidR="005055EA" w:rsidRPr="009A508D" w:rsidRDefault="005055EA" w:rsidP="009A508D">
      <w:pPr>
        <w:spacing w:after="0" w:line="240" w:lineRule="auto"/>
        <w:rPr>
          <w:rFonts w:ascii="Times New Roman" w:hAnsi="Times New Roman"/>
          <w:color w:val="000000" w:themeColor="text1"/>
          <w:sz w:val="26"/>
          <w:szCs w:val="26"/>
        </w:rPr>
      </w:pPr>
    </w:p>
    <w:tbl>
      <w:tblPr>
        <w:tblpPr w:leftFromText="180" w:rightFromText="180" w:vertAnchor="text" w:horzAnchor="margin" w:tblpX="-601" w:tblpY="197"/>
        <w:tblW w:w="16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7689"/>
        <w:gridCol w:w="1417"/>
        <w:gridCol w:w="6416"/>
      </w:tblGrid>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hAnsi="Times New Roman"/>
                <w:sz w:val="24"/>
                <w:szCs w:val="24"/>
              </w:rPr>
            </w:pPr>
            <w:r w:rsidRPr="006125CF">
              <w:rPr>
                <w:rFonts w:ascii="Times New Roman" w:hAnsi="Times New Roman"/>
                <w:sz w:val="24"/>
                <w:szCs w:val="24"/>
              </w:rPr>
              <w:t>№ урока</w:t>
            </w:r>
          </w:p>
        </w:tc>
        <w:tc>
          <w:tcPr>
            <w:tcW w:w="7689" w:type="dxa"/>
            <w:shd w:val="clear" w:color="auto" w:fill="auto"/>
          </w:tcPr>
          <w:p w:rsidR="006125CF" w:rsidRPr="006125CF" w:rsidRDefault="006125CF" w:rsidP="008A06FF">
            <w:pPr>
              <w:spacing w:after="0" w:line="240" w:lineRule="auto"/>
              <w:jc w:val="center"/>
              <w:rPr>
                <w:rFonts w:ascii="Times New Roman" w:hAnsi="Times New Roman"/>
                <w:sz w:val="24"/>
                <w:szCs w:val="24"/>
              </w:rPr>
            </w:pPr>
            <w:r w:rsidRPr="006125CF">
              <w:rPr>
                <w:rFonts w:ascii="Times New Roman" w:hAnsi="Times New Roman"/>
                <w:sz w:val="24"/>
                <w:szCs w:val="24"/>
              </w:rPr>
              <w:t>Раздел, тема</w:t>
            </w:r>
          </w:p>
        </w:tc>
        <w:tc>
          <w:tcPr>
            <w:tcW w:w="1417" w:type="dxa"/>
            <w:shd w:val="clear" w:color="auto" w:fill="auto"/>
          </w:tcPr>
          <w:p w:rsidR="006125CF" w:rsidRPr="006125CF" w:rsidRDefault="006125CF" w:rsidP="008A06FF">
            <w:pPr>
              <w:spacing w:after="0" w:line="240" w:lineRule="auto"/>
              <w:rPr>
                <w:rFonts w:ascii="Times New Roman" w:hAnsi="Times New Roman"/>
                <w:sz w:val="24"/>
                <w:szCs w:val="24"/>
              </w:rPr>
            </w:pPr>
            <w:r w:rsidRPr="006125CF">
              <w:rPr>
                <w:rFonts w:ascii="Times New Roman" w:hAnsi="Times New Roman"/>
                <w:sz w:val="24"/>
                <w:szCs w:val="24"/>
              </w:rPr>
              <w:t>Кол-во часов</w:t>
            </w:r>
          </w:p>
        </w:tc>
      </w:tr>
      <w:tr w:rsidR="006125CF" w:rsidRPr="006125CF" w:rsidTr="008A06FF">
        <w:trPr>
          <w:gridAfter w:val="1"/>
          <w:wAfter w:w="6416" w:type="dxa"/>
        </w:trPr>
        <w:tc>
          <w:tcPr>
            <w:tcW w:w="9923" w:type="dxa"/>
            <w:gridSpan w:val="3"/>
            <w:shd w:val="clear" w:color="auto" w:fill="auto"/>
          </w:tcPr>
          <w:p w:rsidR="006125CF" w:rsidRPr="006125CF" w:rsidRDefault="006125CF" w:rsidP="008A06FF">
            <w:pPr>
              <w:shd w:val="clear" w:color="auto" w:fill="FFFFFF"/>
              <w:spacing w:after="0"/>
              <w:ind w:left="-567"/>
              <w:jc w:val="center"/>
              <w:rPr>
                <w:rFonts w:ascii="Times New Roman" w:eastAsia="Times New Roman" w:hAnsi="Times New Roman"/>
                <w:b/>
                <w:bCs/>
                <w:iCs/>
                <w:spacing w:val="-15"/>
                <w:sz w:val="24"/>
                <w:szCs w:val="24"/>
                <w:lang w:eastAsia="ru-RU"/>
              </w:rPr>
            </w:pPr>
            <w:r w:rsidRPr="006125CF">
              <w:rPr>
                <w:rFonts w:ascii="Times New Roman" w:eastAsia="MS Mincho" w:hAnsi="Times New Roman"/>
                <w:b/>
                <w:color w:val="000000"/>
                <w:sz w:val="24"/>
                <w:szCs w:val="24"/>
                <w:lang w:eastAsia="ru-RU"/>
              </w:rPr>
              <w:t xml:space="preserve">Раздел </w:t>
            </w:r>
            <w:r w:rsidRPr="006125CF">
              <w:rPr>
                <w:rFonts w:ascii="Times New Roman" w:eastAsia="Times New Roman" w:hAnsi="Times New Roman"/>
                <w:b/>
                <w:bCs/>
                <w:iCs/>
                <w:spacing w:val="-15"/>
                <w:sz w:val="24"/>
                <w:szCs w:val="24"/>
                <w:lang w:eastAsia="ru-RU"/>
              </w:rPr>
              <w:t xml:space="preserve"> Числа и величины ( 18 ч)</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SimSun" w:hAnsi="Times New Roman"/>
                <w:bCs/>
                <w:color w:val="000000"/>
                <w:sz w:val="24"/>
                <w:szCs w:val="24"/>
                <w:lang w:eastAsia="zh-CN"/>
              </w:rPr>
              <w:t>Нумерация. Счет предметов. Классы и  разряды.</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2</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 xml:space="preserve">Чтение и запись чисел от нуля до миллиона. </w:t>
            </w:r>
            <w:r w:rsidRPr="006125CF">
              <w:rPr>
                <w:rFonts w:ascii="Times New Roman" w:hAnsi="Times New Roman"/>
                <w:sz w:val="24"/>
                <w:szCs w:val="24"/>
                <w:lang w:eastAsia="ru-RU"/>
              </w:rPr>
              <w:t>Чтение многозначных чисел. Запись многозначных чисел.</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3</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 xml:space="preserve">Представление многозначных чисел в виде суммы разрядных слагаемых. </w:t>
            </w:r>
            <w:r w:rsidRPr="006125CF">
              <w:rPr>
                <w:rFonts w:ascii="Times New Roman" w:hAnsi="Times New Roman"/>
                <w:sz w:val="24"/>
                <w:szCs w:val="24"/>
                <w:lang w:eastAsia="ru-RU"/>
              </w:rPr>
              <w:t>Сотня тысяч. Счет сотнями тысяч. Миллион.</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4</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 xml:space="preserve">Измерение величин; сравнение и упорядочение величин. </w:t>
            </w:r>
            <w:r w:rsidRPr="006125CF">
              <w:rPr>
                <w:rFonts w:ascii="Times New Roman" w:hAnsi="Times New Roman"/>
                <w:sz w:val="24"/>
                <w:szCs w:val="24"/>
                <w:lang w:eastAsia="ru-RU"/>
              </w:rPr>
              <w:t>Сложение и вычитание величин.</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5</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Сложение и вычитание величин. Закрепление.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6</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Единицы массы (центнер, тонна).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7</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Единицы времени. Секунда.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8</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Доля величины (половина, треть, четверть, десятая, сотая, тысячная).</w:t>
            </w:r>
            <w:r w:rsidRPr="006125CF">
              <w:rPr>
                <w:rFonts w:ascii="Times New Roman" w:eastAsia="Times New Roman" w:hAnsi="Times New Roman"/>
                <w:b/>
                <w:bCs/>
                <w:iCs/>
                <w:spacing w:val="-15"/>
                <w:sz w:val="24"/>
                <w:szCs w:val="24"/>
                <w:lang w:eastAsia="ru-RU"/>
              </w:rPr>
              <w:t xml:space="preserve"> </w:t>
            </w:r>
            <w:r w:rsidRPr="006125CF">
              <w:rPr>
                <w:rFonts w:ascii="Times New Roman" w:hAnsi="Times New Roman"/>
                <w:sz w:val="24"/>
                <w:szCs w:val="24"/>
                <w:lang w:eastAsia="ru-RU"/>
              </w:rPr>
              <w:t>Доли и дроби.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9</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Геометрия. Доли и дроби. Обобщение изученного.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10</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Связь между величинами: скоростью, временем и расстоянием.</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Таблица единиц массы.</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Единицы массы и их соотношения.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13</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Время. Единицы времени. Сутки. Месяц. Год. Век.</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14</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Единицы времени. Квартал.</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15</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Ар и гектар.</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16</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Единицы времени. Квартал.</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Единицы времени. Неделя.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величины на число. Деление величины на величину.</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c>
          <w:tcPr>
            <w:tcW w:w="9923" w:type="dxa"/>
            <w:gridSpan w:val="3"/>
            <w:shd w:val="clear" w:color="auto" w:fill="auto"/>
          </w:tcPr>
          <w:p w:rsidR="006125CF" w:rsidRPr="006125CF" w:rsidRDefault="006125CF" w:rsidP="008A06FF">
            <w:pPr>
              <w:shd w:val="clear" w:color="auto" w:fill="FFFFFF"/>
              <w:spacing w:after="0"/>
              <w:ind w:left="-567"/>
              <w:jc w:val="center"/>
              <w:rPr>
                <w:rFonts w:ascii="Times New Roman" w:eastAsia="Times New Roman" w:hAnsi="Times New Roman"/>
                <w:b/>
                <w:bCs/>
                <w:iCs/>
                <w:spacing w:val="-15"/>
                <w:sz w:val="24"/>
                <w:szCs w:val="24"/>
                <w:lang w:eastAsia="ru-RU"/>
              </w:rPr>
            </w:pPr>
            <w:r w:rsidRPr="006125CF">
              <w:rPr>
                <w:rFonts w:ascii="Times New Roman" w:eastAsia="Times New Roman" w:hAnsi="Times New Roman"/>
                <w:b/>
                <w:bCs/>
                <w:iCs/>
                <w:spacing w:val="-15"/>
                <w:sz w:val="24"/>
                <w:szCs w:val="24"/>
                <w:lang w:eastAsia="ru-RU"/>
              </w:rPr>
              <w:t>Раздел  Арифметические действия (64 ч)</w:t>
            </w:r>
          </w:p>
        </w:tc>
        <w:tc>
          <w:tcPr>
            <w:tcW w:w="6416" w:type="dxa"/>
            <w:tcBorders>
              <w:top w:val="nil"/>
            </w:tcBorders>
          </w:tcPr>
          <w:p w:rsidR="006125CF" w:rsidRPr="006125CF" w:rsidRDefault="006125CF" w:rsidP="008A06FF">
            <w:pPr>
              <w:spacing w:after="0" w:line="240" w:lineRule="auto"/>
              <w:jc w:val="both"/>
              <w:rPr>
                <w:rFonts w:ascii="Times New Roman" w:hAnsi="Times New Roman"/>
                <w:sz w:val="24"/>
                <w:szCs w:val="24"/>
                <w:lang w:eastAsia="ru-RU"/>
              </w:rPr>
            </w:pP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19</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eastAsia="Courier New" w:hAnsi="Times New Roman"/>
                <w:color w:val="000000"/>
                <w:sz w:val="24"/>
                <w:szCs w:val="24"/>
                <w:lang w:eastAsia="ru-RU"/>
              </w:rPr>
              <w:t xml:space="preserve">Числовое выражение. Установление порядка выполнения действий в числовых выражениях со скобками и без скобок. </w:t>
            </w:r>
            <w:r w:rsidRPr="006125CF">
              <w:rPr>
                <w:rFonts w:ascii="Times New Roman" w:hAnsi="Times New Roman"/>
                <w:sz w:val="24"/>
                <w:szCs w:val="24"/>
                <w:lang w:eastAsia="ru-RU"/>
              </w:rPr>
              <w:t>Числовые выражения.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20</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eastAsia="Courier New" w:hAnsi="Times New Roman"/>
                <w:color w:val="000000"/>
                <w:sz w:val="24"/>
                <w:szCs w:val="24"/>
                <w:lang w:eastAsia="ru-RU"/>
              </w:rPr>
              <w:t xml:space="preserve">Нахождение значения числового выражения. </w:t>
            </w:r>
            <w:r w:rsidRPr="006125CF">
              <w:rPr>
                <w:rFonts w:ascii="Times New Roman" w:hAnsi="Times New Roman"/>
                <w:sz w:val="24"/>
                <w:szCs w:val="24"/>
                <w:lang w:eastAsia="ru-RU"/>
              </w:rPr>
              <w:t>Числовые выражения. Порядок действий.</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21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eastAsia="Courier New" w:hAnsi="Times New Roman"/>
                <w:color w:val="000000"/>
                <w:sz w:val="24"/>
                <w:szCs w:val="24"/>
                <w:lang w:eastAsia="ru-RU"/>
              </w:rPr>
              <w:t>Сложение, вычитание</w:t>
            </w:r>
            <w:r w:rsidRPr="006125CF">
              <w:rPr>
                <w:rFonts w:ascii="Times New Roman" w:hAnsi="Times New Roman"/>
                <w:sz w:val="24"/>
                <w:szCs w:val="24"/>
                <w:lang w:eastAsia="ru-RU"/>
              </w:rPr>
              <w:t>. Алгоритм письменного сложения многозначных чисел.</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22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Алгоритмы письменного вычитания многозначных чисел.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23</w:t>
            </w:r>
          </w:p>
        </w:tc>
        <w:tc>
          <w:tcPr>
            <w:tcW w:w="7689" w:type="dxa"/>
            <w:shd w:val="clear" w:color="auto" w:fill="auto"/>
          </w:tcPr>
          <w:p w:rsidR="006125CF" w:rsidRPr="006125CF" w:rsidRDefault="006125CF" w:rsidP="008A06FF">
            <w:pPr>
              <w:spacing w:after="0" w:line="240" w:lineRule="auto"/>
              <w:rPr>
                <w:rFonts w:ascii="Times New Roman" w:eastAsia="MS Mincho" w:hAnsi="Times New Roman"/>
                <w:b/>
                <w:sz w:val="24"/>
                <w:szCs w:val="24"/>
                <w:lang w:eastAsia="ru-RU"/>
              </w:rPr>
            </w:pPr>
            <w:r w:rsidRPr="006125CF">
              <w:rPr>
                <w:rFonts w:ascii="Times New Roman" w:eastAsia="Courier New" w:hAnsi="Times New Roman"/>
                <w:color w:val="000000"/>
                <w:sz w:val="24"/>
                <w:szCs w:val="24"/>
                <w:lang w:eastAsia="ru-RU"/>
              </w:rPr>
              <w:t xml:space="preserve">Умножение и деление. </w:t>
            </w:r>
            <w:r w:rsidRPr="006125CF">
              <w:rPr>
                <w:rFonts w:ascii="Times New Roman" w:hAnsi="Times New Roman"/>
                <w:sz w:val="24"/>
                <w:szCs w:val="24"/>
                <w:lang w:eastAsia="ru-RU"/>
              </w:rPr>
              <w:t>Умножение и деление на 10, 100, 1000, 10000, 1000000</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24</w:t>
            </w:r>
          </w:p>
        </w:tc>
        <w:tc>
          <w:tcPr>
            <w:tcW w:w="7689" w:type="dxa"/>
            <w:shd w:val="clear" w:color="auto" w:fill="auto"/>
          </w:tcPr>
          <w:p w:rsidR="006125CF" w:rsidRPr="006125CF" w:rsidRDefault="006125CF" w:rsidP="008A06FF">
            <w:pPr>
              <w:spacing w:after="0" w:line="240" w:lineRule="auto"/>
              <w:rPr>
                <w:rFonts w:ascii="Times New Roman" w:eastAsia="MS Mincho" w:hAnsi="Times New Roman"/>
                <w:sz w:val="24"/>
                <w:szCs w:val="24"/>
                <w:lang w:eastAsia="ru-RU"/>
              </w:rPr>
            </w:pPr>
            <w:r w:rsidRPr="006125CF">
              <w:rPr>
                <w:rFonts w:ascii="Times New Roman" w:eastAsia="Courier New" w:hAnsi="Times New Roman"/>
                <w:color w:val="000000"/>
                <w:sz w:val="24"/>
                <w:szCs w:val="24"/>
                <w:lang w:eastAsia="ru-RU"/>
              </w:rPr>
              <w:t xml:space="preserve">Способы проверки правильности вычислений (алгоритм, обратное действие, оценка достоверности, прикидки результата, вычисление на калькуляторе). </w:t>
            </w:r>
            <w:r w:rsidRPr="006125CF">
              <w:rPr>
                <w:rFonts w:ascii="Times New Roman" w:hAnsi="Times New Roman"/>
                <w:sz w:val="24"/>
                <w:szCs w:val="24"/>
                <w:lang w:eastAsia="ru-RU"/>
              </w:rPr>
              <w:t>Особые случаи умножения и деления многозначных чисел вида: 24 700 * 36;   247 * 360;        2 470 * 360</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25</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Числовые выражения.  Порядок выполнения действий в выражениях.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26</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val="tt-RU" w:eastAsia="ru-RU"/>
              </w:rPr>
            </w:pPr>
            <w:r w:rsidRPr="006125CF">
              <w:rPr>
                <w:rFonts w:ascii="Times New Roman" w:hAnsi="Times New Roman"/>
                <w:sz w:val="24"/>
                <w:szCs w:val="24"/>
                <w:lang w:eastAsia="ru-RU"/>
              </w:rPr>
              <w:t>Умножение и деление вида 170х2; 560:7</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27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Сложение и вычитание столбиком.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28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Приём письменного умножения трёхзначных чисел на однозначные.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29</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Приём письменного умножения однозначных чисел на трёхзначные.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30</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вида 872:4</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вида 612:3</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lastRenderedPageBreak/>
              <w:t>32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Контрольная работа №1 по теме: «Повторение пройденного материала»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33</w:t>
            </w:r>
          </w:p>
        </w:tc>
        <w:tc>
          <w:tcPr>
            <w:tcW w:w="7689" w:type="dxa"/>
            <w:shd w:val="clear" w:color="auto" w:fill="auto"/>
          </w:tcPr>
          <w:p w:rsidR="006125CF" w:rsidRPr="006125CF" w:rsidRDefault="006125CF" w:rsidP="008A06FF">
            <w:pPr>
              <w:spacing w:after="0" w:line="240" w:lineRule="auto"/>
              <w:rPr>
                <w:rFonts w:ascii="Times New Roman" w:eastAsia="Times New Roman" w:hAnsi="Times New Roman"/>
                <w:color w:val="000000"/>
                <w:sz w:val="24"/>
                <w:szCs w:val="24"/>
                <w:lang w:eastAsia="ru-RU"/>
              </w:rPr>
            </w:pPr>
            <w:r w:rsidRPr="006125CF">
              <w:rPr>
                <w:rFonts w:ascii="Times New Roman" w:hAnsi="Times New Roman"/>
                <w:sz w:val="24"/>
                <w:szCs w:val="24"/>
                <w:lang w:eastAsia="ru-RU"/>
              </w:rPr>
              <w:t>Работа над ошибками. Числовые выражения.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34</w:t>
            </w:r>
          </w:p>
        </w:tc>
        <w:tc>
          <w:tcPr>
            <w:tcW w:w="7689" w:type="dxa"/>
            <w:shd w:val="clear" w:color="auto" w:fill="auto"/>
          </w:tcPr>
          <w:p w:rsidR="006125CF" w:rsidRPr="006125CF" w:rsidRDefault="006125CF" w:rsidP="008A06FF">
            <w:pPr>
              <w:spacing w:after="0" w:line="240" w:lineRule="auto"/>
              <w:rPr>
                <w:rFonts w:ascii="Times New Roman" w:eastAsia="Times New Roman" w:hAnsi="Times New Roman"/>
                <w:color w:val="000000"/>
                <w:sz w:val="24"/>
                <w:szCs w:val="24"/>
                <w:lang w:eastAsia="ru-RU"/>
              </w:rPr>
            </w:pPr>
            <w:r w:rsidRPr="006125CF">
              <w:rPr>
                <w:rFonts w:ascii="Times New Roman" w:hAnsi="Times New Roman"/>
                <w:sz w:val="24"/>
                <w:szCs w:val="24"/>
                <w:lang w:eastAsia="ru-RU"/>
              </w:rPr>
              <w:t>Группировка слагаемых.</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35</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Округление слагаемых.</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36</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Срез знаний по теме: «Числа от 100 до 1 000. Числовые выражения»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Работа над ошибками. Умножение чисел на 10 и на 100.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Умножение круглых десятков и круглых сотен на 10 и на 100.</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39</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Умножение числа на произведение.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40</w:t>
            </w:r>
          </w:p>
        </w:tc>
        <w:tc>
          <w:tcPr>
            <w:tcW w:w="7689" w:type="dxa"/>
            <w:shd w:val="clear" w:color="auto" w:fill="auto"/>
          </w:tcPr>
          <w:p w:rsidR="006125CF" w:rsidRPr="006125CF" w:rsidRDefault="006125CF" w:rsidP="008A06FF">
            <w:pPr>
              <w:spacing w:after="0" w:line="240" w:lineRule="auto"/>
              <w:rPr>
                <w:rFonts w:ascii="Times New Roman" w:eastAsia="Times New Roman" w:hAnsi="Times New Roman"/>
                <w:bCs/>
                <w:color w:val="000000"/>
                <w:sz w:val="24"/>
                <w:szCs w:val="24"/>
                <w:lang w:eastAsia="ru-RU"/>
              </w:rPr>
            </w:pPr>
            <w:r w:rsidRPr="006125CF">
              <w:rPr>
                <w:rFonts w:ascii="Times New Roman" w:hAnsi="Times New Roman"/>
                <w:sz w:val="24"/>
                <w:szCs w:val="24"/>
                <w:lang w:eastAsia="ru-RU"/>
              </w:rPr>
              <w:t>Умножение двузначного числа на круглые десятки.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Контрольная работа №2 по теме: «Прием рациональных вычислений»</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Скорость. Время. Расстояние.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43</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Письменное умножение двузначного числа на двузначное.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44</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круглых чисел на 10 и на 100.</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45</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числа на произведение.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46</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SimSun" w:hAnsi="Times New Roman"/>
                <w:bCs/>
                <w:color w:val="000000"/>
                <w:sz w:val="24"/>
                <w:szCs w:val="24"/>
                <w:lang w:eastAsia="zh-CN"/>
              </w:rPr>
              <w:t>Деление круглых чисел на круглые десятки.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Проверочная работа по теме: «Умножение и деление круглых чисел»»</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Письменное деление на двузначное число.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49</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на двузначное число с остатком.</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50</w:t>
            </w:r>
          </w:p>
        </w:tc>
        <w:tc>
          <w:tcPr>
            <w:tcW w:w="7689" w:type="dxa"/>
            <w:shd w:val="clear" w:color="auto" w:fill="auto"/>
          </w:tcPr>
          <w:p w:rsidR="006125CF" w:rsidRPr="006125CF" w:rsidRDefault="006125CF" w:rsidP="008A06FF">
            <w:pPr>
              <w:tabs>
                <w:tab w:val="left" w:pos="8490"/>
              </w:tabs>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на двузначное число. Закрепление.</w:t>
            </w:r>
            <w:r w:rsidRPr="006125CF">
              <w:rPr>
                <w:rFonts w:ascii="Times New Roman" w:hAnsi="Times New Roman"/>
                <w:sz w:val="24"/>
                <w:szCs w:val="24"/>
                <w:lang w:eastAsia="ru-RU"/>
              </w:rPr>
              <w:tab/>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Тысяча.  Счет тысячами.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val="tt-RU" w:eastAsia="ru-RU"/>
              </w:rPr>
            </w:pPr>
            <w:r w:rsidRPr="006125CF">
              <w:rPr>
                <w:rFonts w:ascii="Times New Roman" w:eastAsia="MS Mincho" w:hAnsi="Times New Roman"/>
                <w:color w:val="000000"/>
                <w:sz w:val="24"/>
                <w:szCs w:val="24"/>
                <w:lang w:val="tt-RU" w:eastAsia="ru-RU"/>
              </w:rPr>
              <w:t>52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Новые счетные единицы. Класс единиц и класс тысяч.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val="tt-RU" w:eastAsia="ru-RU"/>
              </w:rPr>
            </w:pPr>
            <w:r w:rsidRPr="006125CF">
              <w:rPr>
                <w:rFonts w:ascii="Times New Roman" w:eastAsia="MS Mincho" w:hAnsi="Times New Roman"/>
                <w:color w:val="000000"/>
                <w:sz w:val="24"/>
                <w:szCs w:val="24"/>
                <w:lang w:val="tt-RU" w:eastAsia="ru-RU"/>
              </w:rPr>
              <w:t>53</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Десяток тысяч. Счет десятками тысяч.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Height w:val="322"/>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val="tt-RU" w:eastAsia="ru-RU"/>
              </w:rPr>
            </w:pPr>
            <w:r w:rsidRPr="006125CF">
              <w:rPr>
                <w:rFonts w:ascii="Times New Roman" w:eastAsia="MS Mincho" w:hAnsi="Times New Roman"/>
                <w:color w:val="000000"/>
                <w:sz w:val="24"/>
                <w:szCs w:val="24"/>
                <w:lang w:val="tt-RU" w:eastAsia="ru-RU"/>
              </w:rPr>
              <w:t>54</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Чтение и запись многозначных чисел.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55</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Контрольная работа №3 по теме: «Числа, которые больше 1000. Нумерация»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56</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Разряды и классы чисел.</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Работа над ошибками. Умножение многозначных чисел на однозначное число (письменные вычисления)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Умножение многозначных чисел на однозначное число (письменные вычисления).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59</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Нахождение дроби от числа.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Times New Roman" w:hAnsi="Times New Roman"/>
                <w:sz w:val="24"/>
                <w:szCs w:val="24"/>
                <w:lang w:eastAsia="ru-RU"/>
              </w:rPr>
              <w:t>60</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Умножение на круглые десятки, сотни, тысячи.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61</w:t>
            </w:r>
          </w:p>
        </w:tc>
        <w:tc>
          <w:tcPr>
            <w:tcW w:w="7689" w:type="dxa"/>
            <w:shd w:val="clear" w:color="auto" w:fill="auto"/>
          </w:tcPr>
          <w:p w:rsidR="006125CF" w:rsidRPr="006125CF" w:rsidRDefault="006125CF" w:rsidP="008A06FF">
            <w:pPr>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Контрольная работа №4 по теме: «Нахождение дроби от числа»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62</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Умножение на двузначное число.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63</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Умножение величины на число.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64</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 xml:space="preserve">Деление многозначного числа на однозначное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65</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Нахождение числа по его дроби.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66</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чисел, которые оканчиваются нулями, на круглые десятки, сотни, тысячи.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многозначного числа на двузначное.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Срез знаний по теме: «Числа, которые больше 1000. Сложение и вычитание»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69</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Срез знаний по теме: «Числа, которые больше 1000. Умножение и деление»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Height w:val="267"/>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70</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Умножение многозначного числа на число трехзначное.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Height w:val="256"/>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Среднее арифметическое.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Деление многозначного числа на трехзначное число.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73</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многозначного числа с остатком.</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74</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Прием округления делителя.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75</w:t>
            </w:r>
          </w:p>
        </w:tc>
        <w:tc>
          <w:tcPr>
            <w:tcW w:w="7689" w:type="dxa"/>
            <w:shd w:val="clear" w:color="auto" w:fill="auto"/>
          </w:tcPr>
          <w:p w:rsidR="006125CF" w:rsidRPr="006125CF" w:rsidRDefault="006125CF" w:rsidP="008A06FF">
            <w:pPr>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 xml:space="preserve">Особые случаи умножения и деления многозначных чисел вида: 364 * </w:t>
            </w:r>
            <w:r w:rsidRPr="006125CF">
              <w:rPr>
                <w:rFonts w:ascii="Times New Roman" w:hAnsi="Times New Roman"/>
                <w:sz w:val="24"/>
                <w:szCs w:val="24"/>
                <w:lang w:eastAsia="ru-RU"/>
              </w:rPr>
              <w:lastRenderedPageBreak/>
              <w:t>207</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lastRenderedPageBreak/>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lastRenderedPageBreak/>
              <w:t>76</w:t>
            </w:r>
          </w:p>
        </w:tc>
        <w:tc>
          <w:tcPr>
            <w:tcW w:w="7689" w:type="dxa"/>
            <w:shd w:val="clear" w:color="auto" w:fill="auto"/>
          </w:tcPr>
          <w:p w:rsidR="006125CF" w:rsidRPr="006125CF" w:rsidRDefault="006125CF" w:rsidP="008A06FF">
            <w:pPr>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Особые случаи умножения и деления многозначных чисел вида: 136 800 : 57</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77</w:t>
            </w:r>
          </w:p>
        </w:tc>
        <w:tc>
          <w:tcPr>
            <w:tcW w:w="7689" w:type="dxa"/>
            <w:shd w:val="clear" w:color="auto" w:fill="auto"/>
          </w:tcPr>
          <w:p w:rsidR="006125CF" w:rsidRPr="006125CF" w:rsidRDefault="006125CF" w:rsidP="008A06FF">
            <w:pPr>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Особые случаи умножения и деления многозначных чисел вида: 32 256 : 32</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78</w:t>
            </w:r>
          </w:p>
        </w:tc>
        <w:tc>
          <w:tcPr>
            <w:tcW w:w="7689" w:type="dxa"/>
            <w:shd w:val="clear" w:color="auto" w:fill="auto"/>
          </w:tcPr>
          <w:p w:rsidR="006125CF" w:rsidRPr="006125CF" w:rsidRDefault="006125CF" w:rsidP="008A06FF">
            <w:pPr>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Итоговая контрольная работа.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79</w:t>
            </w:r>
          </w:p>
        </w:tc>
        <w:tc>
          <w:tcPr>
            <w:tcW w:w="7689" w:type="dxa"/>
            <w:shd w:val="clear" w:color="auto" w:fill="auto"/>
          </w:tcPr>
          <w:p w:rsidR="006125CF" w:rsidRPr="006125CF" w:rsidRDefault="006125CF" w:rsidP="008A06FF">
            <w:pPr>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Работа над ошибками. Особые случаи умножения и деления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80</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Устная и письменная нумерация.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Устные вычисления. Обобщение изученного.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Письменные вычисления. Обобщение изученного.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Height w:val="270"/>
        </w:trPr>
        <w:tc>
          <w:tcPr>
            <w:tcW w:w="9923" w:type="dxa"/>
            <w:gridSpan w:val="3"/>
            <w:shd w:val="clear" w:color="auto" w:fill="auto"/>
          </w:tcPr>
          <w:p w:rsidR="006125CF" w:rsidRPr="006125CF" w:rsidRDefault="006125CF" w:rsidP="008A06FF">
            <w:pPr>
              <w:autoSpaceDE w:val="0"/>
              <w:autoSpaceDN w:val="0"/>
              <w:adjustRightInd w:val="0"/>
              <w:spacing w:after="0" w:line="240" w:lineRule="auto"/>
              <w:jc w:val="center"/>
              <w:rPr>
                <w:rFonts w:asciiTheme="minorHAnsi" w:eastAsia="SimSun" w:hAnsiTheme="minorHAnsi"/>
                <w:b/>
                <w:bCs/>
                <w:i/>
                <w:color w:val="000000"/>
                <w:sz w:val="24"/>
                <w:szCs w:val="24"/>
                <w:lang w:eastAsia="zh-CN"/>
              </w:rPr>
            </w:pPr>
            <w:r w:rsidRPr="006125CF">
              <w:rPr>
                <w:rFonts w:ascii="Times New Roman" w:eastAsia="Times New Roman" w:hAnsi="Times New Roman"/>
                <w:b/>
                <w:bCs/>
                <w:iCs/>
                <w:sz w:val="24"/>
                <w:szCs w:val="24"/>
                <w:lang w:eastAsia="ru-RU"/>
              </w:rPr>
              <w:t>Раздел Работа с текстовыми  задачами (36 ч)</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83</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MS Mincho" w:hAnsi="Times New Roman"/>
                <w:color w:val="000000"/>
                <w:sz w:val="24"/>
                <w:szCs w:val="24"/>
                <w:lang w:eastAsia="ru-RU"/>
              </w:rPr>
            </w:pPr>
            <w:r w:rsidRPr="006125CF">
              <w:rPr>
                <w:rFonts w:ascii="Times New Roman" w:eastAsia="Courier New" w:hAnsi="Times New Roman"/>
                <w:color w:val="000000"/>
                <w:sz w:val="24"/>
                <w:szCs w:val="24"/>
                <w:lang w:eastAsia="ru-RU"/>
              </w:rPr>
              <w:t xml:space="preserve">Решение текстовых задач арифметическим способом. </w:t>
            </w:r>
            <w:r w:rsidRPr="006125CF">
              <w:rPr>
                <w:rFonts w:ascii="Times New Roman" w:hAnsi="Times New Roman"/>
                <w:sz w:val="24"/>
                <w:szCs w:val="24"/>
                <w:lang w:eastAsia="ru-RU"/>
              </w:rPr>
              <w:t>Числовые выражения.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84</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Зависимости между величинами, характеризующими процессы движения: скорость, время, путь.</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85</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Theme="minorHAnsi" w:hAnsi="Times New Roman"/>
                <w:color w:val="000000"/>
                <w:sz w:val="24"/>
                <w:szCs w:val="24"/>
              </w:rPr>
              <w:t xml:space="preserve">Планирование хода решения задачи. </w:t>
            </w:r>
            <w:r w:rsidRPr="006125CF">
              <w:rPr>
                <w:rFonts w:ascii="Times New Roman" w:hAnsi="Times New Roman"/>
                <w:sz w:val="24"/>
                <w:szCs w:val="24"/>
                <w:lang w:eastAsia="ru-RU"/>
              </w:rPr>
              <w:t>Задачи на нахождение неизвестного по двум разностям.</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86</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Theme="minorHAnsi" w:hAnsi="Times New Roman"/>
                <w:color w:val="000000"/>
                <w:sz w:val="24"/>
                <w:szCs w:val="24"/>
              </w:rPr>
              <w:t xml:space="preserve">Представление текста задачи (схема, таблица и другие модели). </w:t>
            </w:r>
            <w:r w:rsidRPr="006125CF">
              <w:rPr>
                <w:rFonts w:ascii="Times New Roman" w:hAnsi="Times New Roman"/>
                <w:sz w:val="24"/>
                <w:szCs w:val="24"/>
                <w:lang w:eastAsia="ru-RU"/>
              </w:rPr>
              <w:t>Задачи на встречное движение.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87</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Группировка слагаемых.</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88</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Округление слагаемых.</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89</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Умножение числа на произведение.</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90</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Среднее арифметическое.</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91</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Times New Roman" w:hAnsi="Times New Roman"/>
                <w:bCs/>
                <w:color w:val="000000"/>
                <w:sz w:val="24"/>
                <w:szCs w:val="24"/>
                <w:lang w:eastAsia="ru-RU"/>
              </w:rPr>
            </w:pPr>
            <w:r w:rsidRPr="006125CF">
              <w:rPr>
                <w:rFonts w:ascii="Times New Roman" w:hAnsi="Times New Roman"/>
                <w:sz w:val="24"/>
                <w:szCs w:val="24"/>
                <w:lang w:eastAsia="ru-RU"/>
              </w:rPr>
              <w:t>Умножение двузначного числа на круглые десятки.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92</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SimSun" w:hAnsi="Times New Roman"/>
                <w:bCs/>
                <w:color w:val="000000"/>
                <w:sz w:val="24"/>
                <w:szCs w:val="24"/>
                <w:lang w:eastAsia="zh-CN"/>
              </w:rPr>
              <w:t>Связи между скоростью, временем и расстоянием. Закрепление материала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93</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Письменное умножение двузначного числа на двузначное.</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94</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круглых чисел на 10 и на 100.</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95</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Задачи на нахождение неизвестного по двум суммам.</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96</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круглых чисел на круглые десятки.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97</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Задачи на нахождение неизвестного по двум разностям. Закрепление.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98</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Центнер и тонна.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99</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Доли и дроби.</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100</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Единицы времени. Секунда.</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101</w:t>
            </w:r>
          </w:p>
        </w:tc>
        <w:tc>
          <w:tcPr>
            <w:tcW w:w="7689" w:type="dxa"/>
            <w:shd w:val="clear" w:color="auto" w:fill="auto"/>
          </w:tcPr>
          <w:p w:rsidR="006125CF" w:rsidRPr="006125CF" w:rsidRDefault="006125CF" w:rsidP="008A06FF">
            <w:pPr>
              <w:shd w:val="clear" w:color="auto" w:fill="FFFFFF"/>
              <w:spacing w:after="0" w:line="240" w:lineRule="auto"/>
              <w:jc w:val="both"/>
              <w:rPr>
                <w:rFonts w:ascii="Times New Roman" w:eastAsia="Courier New" w:hAnsi="Times New Roman"/>
                <w:color w:val="000000"/>
                <w:sz w:val="24"/>
                <w:szCs w:val="24"/>
                <w:lang w:eastAsia="ru-RU"/>
              </w:rPr>
            </w:pPr>
            <w:r w:rsidRPr="006125CF">
              <w:rPr>
                <w:rFonts w:ascii="Times New Roman" w:eastAsiaTheme="minorHAnsi" w:hAnsi="Times New Roman"/>
                <w:color w:val="000000"/>
                <w:sz w:val="24"/>
                <w:szCs w:val="24"/>
              </w:rPr>
              <w:t>Задачи на нахождение доли целого и целого по его доле.</w:t>
            </w:r>
            <w:r w:rsidRPr="006125CF">
              <w:rPr>
                <w:rFonts w:ascii="Times New Roman" w:eastAsia="Courier New" w:hAnsi="Times New Roman"/>
                <w:color w:val="000000"/>
                <w:sz w:val="24"/>
                <w:szCs w:val="24"/>
                <w:lang w:eastAsia="ru-RU"/>
              </w:rPr>
              <w:t xml:space="preserve"> </w:t>
            </w:r>
            <w:r w:rsidRPr="006125CF">
              <w:rPr>
                <w:rFonts w:ascii="Times New Roman" w:hAnsi="Times New Roman"/>
                <w:sz w:val="24"/>
                <w:szCs w:val="24"/>
                <w:lang w:eastAsia="ru-RU"/>
              </w:rPr>
              <w:t>Нахождение дроби от числа.</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102</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Умножение на круглые десятки, сотни, тысячи.</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103</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val="tt-RU" w:eastAsia="ru-RU"/>
              </w:rPr>
            </w:pPr>
            <w:r w:rsidRPr="006125CF">
              <w:rPr>
                <w:rFonts w:ascii="Times New Roman" w:hAnsi="Times New Roman"/>
                <w:sz w:val="24"/>
                <w:szCs w:val="24"/>
                <w:lang w:eastAsia="ru-RU"/>
              </w:rPr>
              <w:t xml:space="preserve">Задачи на встречное движение.  </w:t>
            </w:r>
            <w:r w:rsidRPr="006125CF">
              <w:rPr>
                <w:rFonts w:ascii="Times New Roman" w:hAnsi="Times New Roman"/>
                <w:sz w:val="24"/>
                <w:szCs w:val="24"/>
                <w:lang w:val="tt-RU" w:eastAsia="ru-RU"/>
              </w:rPr>
              <w:t>Разные способы решения.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104</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val="tt-RU" w:eastAsia="ru-RU"/>
              </w:rPr>
            </w:pPr>
            <w:r w:rsidRPr="006125CF">
              <w:rPr>
                <w:rFonts w:ascii="Times New Roman" w:hAnsi="Times New Roman"/>
                <w:sz w:val="24"/>
                <w:szCs w:val="24"/>
                <w:lang w:eastAsia="ru-RU"/>
              </w:rPr>
              <w:t>Задачи на встречное движение.</w:t>
            </w:r>
            <w:r w:rsidRPr="006125CF">
              <w:rPr>
                <w:rFonts w:ascii="Times New Roman" w:hAnsi="Times New Roman"/>
                <w:sz w:val="24"/>
                <w:szCs w:val="24"/>
                <w:lang w:val="tt-RU" w:eastAsia="ru-RU"/>
              </w:rPr>
              <w:t xml:space="preserve"> Обратные задачи.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105</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Задачи на движение в противоположных направлениях.</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106</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Решение задач на движение в противоположных направлениях.</w:t>
            </w:r>
            <w:r w:rsidRPr="006125CF">
              <w:rPr>
                <w:rFonts w:ascii="Times New Roman" w:hAnsi="Times New Roman"/>
                <w:sz w:val="24"/>
                <w:szCs w:val="24"/>
                <w:lang w:val="tt-RU" w:eastAsia="ru-RU"/>
              </w:rPr>
              <w:t xml:space="preserve"> Обратные задачи.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107</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Умножение на двузначное число.</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108</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val="tt-RU" w:eastAsia="ru-RU"/>
              </w:rPr>
            </w:pPr>
            <w:r w:rsidRPr="006125CF">
              <w:rPr>
                <w:rFonts w:ascii="Times New Roman" w:hAnsi="Times New Roman"/>
                <w:sz w:val="24"/>
                <w:szCs w:val="24"/>
                <w:lang w:eastAsia="ru-RU"/>
              </w:rPr>
              <w:t>Задачи на движение в одном направлении.</w:t>
            </w:r>
            <w:r w:rsidRPr="006125CF">
              <w:rPr>
                <w:rFonts w:ascii="Times New Roman" w:hAnsi="Times New Roman"/>
                <w:sz w:val="24"/>
                <w:szCs w:val="24"/>
                <w:lang w:val="tt-RU" w:eastAsia="ru-RU"/>
              </w:rPr>
              <w:t xml:space="preserve"> Скорост</w:t>
            </w:r>
            <w:r w:rsidRPr="006125CF">
              <w:rPr>
                <w:rFonts w:ascii="Times New Roman" w:hAnsi="Times New Roman"/>
                <w:sz w:val="24"/>
                <w:szCs w:val="24"/>
                <w:lang w:eastAsia="ru-RU"/>
              </w:rPr>
              <w:t>ь</w:t>
            </w:r>
            <w:r w:rsidRPr="006125CF">
              <w:rPr>
                <w:rFonts w:ascii="Times New Roman" w:hAnsi="Times New Roman"/>
                <w:sz w:val="24"/>
                <w:szCs w:val="24"/>
                <w:lang w:val="tt-RU" w:eastAsia="ru-RU"/>
              </w:rPr>
              <w:t xml:space="preserve"> удаления.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109</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Задачи на движение в одном направлении.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110</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val="tt-RU" w:eastAsia="ru-RU"/>
              </w:rPr>
            </w:pPr>
            <w:r w:rsidRPr="006125CF">
              <w:rPr>
                <w:rFonts w:ascii="Times New Roman" w:hAnsi="Times New Roman"/>
                <w:sz w:val="24"/>
                <w:szCs w:val="24"/>
                <w:lang w:eastAsia="ru-RU"/>
              </w:rPr>
              <w:t>Задачи на движение в одном направлении.</w:t>
            </w:r>
            <w:r w:rsidRPr="006125CF">
              <w:rPr>
                <w:rFonts w:ascii="Times New Roman" w:hAnsi="Times New Roman"/>
                <w:sz w:val="24"/>
                <w:szCs w:val="24"/>
                <w:lang w:val="tt-RU" w:eastAsia="ru-RU"/>
              </w:rPr>
              <w:t xml:space="preserve"> Скорость приближения.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111</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Единицы времени.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112</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Нахождение числа по его дроби.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113</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Деление чисел, которые оканчиваются нулями, на круглые десятки, </w:t>
            </w:r>
            <w:r w:rsidRPr="006125CF">
              <w:rPr>
                <w:rFonts w:ascii="Times New Roman" w:hAnsi="Times New Roman"/>
                <w:sz w:val="24"/>
                <w:szCs w:val="24"/>
                <w:lang w:eastAsia="ru-RU"/>
              </w:rPr>
              <w:lastRenderedPageBreak/>
              <w:t>сотни, тысячи.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lastRenderedPageBreak/>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lastRenderedPageBreak/>
              <w:t>114</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Задачи на нахождение неизвестного по двум суммам.</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115</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Задачи на движение по реке.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116</w:t>
            </w:r>
          </w:p>
        </w:tc>
        <w:tc>
          <w:tcPr>
            <w:tcW w:w="7689" w:type="dxa"/>
            <w:shd w:val="clear" w:color="auto" w:fill="auto"/>
          </w:tcPr>
          <w:p w:rsidR="006125CF" w:rsidRPr="006125CF" w:rsidRDefault="006125CF" w:rsidP="008A06FF">
            <w:pPr>
              <w:keepNext/>
              <w:keepLines/>
              <w:widowControl w:val="0"/>
              <w:shd w:val="clear" w:color="auto" w:fill="FFFFFF"/>
              <w:spacing w:after="0" w:line="240" w:lineRule="auto"/>
              <w:outlineLvl w:val="1"/>
              <w:rPr>
                <w:rFonts w:ascii="Times New Roman" w:eastAsia="Times New Roman" w:hAnsi="Times New Roman"/>
                <w:bCs/>
                <w:sz w:val="24"/>
                <w:szCs w:val="24"/>
                <w:lang w:eastAsia="ru-RU"/>
              </w:rPr>
            </w:pPr>
            <w:r w:rsidRPr="006125CF">
              <w:rPr>
                <w:rFonts w:ascii="Times New Roman" w:hAnsi="Times New Roman"/>
                <w:bCs/>
                <w:sz w:val="24"/>
                <w:szCs w:val="26"/>
                <w:lang w:eastAsia="ru-RU"/>
              </w:rPr>
              <w:t>Деление многозначного числа на трехзначное число.</w:t>
            </w:r>
            <w:r w:rsidRPr="006125CF">
              <w:rPr>
                <w:bCs/>
                <w:sz w:val="20"/>
                <w:lang w:eastAsia="ru-RU"/>
              </w:rPr>
              <w:t xml:space="preserve"> </w:t>
            </w:r>
            <w:r w:rsidRPr="006125CF">
              <w:rPr>
                <w:rFonts w:ascii="Times New Roman" w:hAnsi="Times New Roman"/>
                <w:bCs/>
                <w:sz w:val="24"/>
                <w:szCs w:val="26"/>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117</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hAnsi="Times New Roman"/>
                <w:sz w:val="24"/>
                <w:szCs w:val="24"/>
                <w:lang w:eastAsia="ru-RU"/>
              </w:rPr>
              <w:t>Деление многозначного числа с остатком.</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118</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hAnsi="Times New Roman"/>
                <w:sz w:val="24"/>
                <w:szCs w:val="24"/>
                <w:lang w:eastAsia="ru-RU"/>
              </w:rPr>
            </w:pPr>
            <w:r w:rsidRPr="006125CF">
              <w:rPr>
                <w:rFonts w:ascii="Times New Roman" w:hAnsi="Times New Roman"/>
                <w:sz w:val="24"/>
                <w:szCs w:val="24"/>
                <w:lang w:eastAsia="ru-RU"/>
              </w:rPr>
              <w:t>Контрольная работа №5 по теме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9923" w:type="dxa"/>
            <w:gridSpan w:val="3"/>
            <w:shd w:val="clear" w:color="auto" w:fill="auto"/>
          </w:tcPr>
          <w:p w:rsidR="006125CF" w:rsidRPr="006125CF" w:rsidRDefault="006125CF" w:rsidP="008A06FF">
            <w:pPr>
              <w:spacing w:after="0" w:line="240" w:lineRule="auto"/>
              <w:rPr>
                <w:rFonts w:ascii="Times New Roman" w:eastAsia="Times New Roman" w:hAnsi="Times New Roman"/>
                <w:b/>
                <w:bCs/>
                <w:iCs/>
                <w:sz w:val="24"/>
                <w:szCs w:val="24"/>
                <w:lang w:eastAsia="ru-RU"/>
              </w:rPr>
            </w:pPr>
            <w:r w:rsidRPr="006125CF">
              <w:rPr>
                <w:rFonts w:ascii="Times New Roman" w:eastAsia="Times New Roman" w:hAnsi="Times New Roman"/>
                <w:b/>
                <w:bCs/>
                <w:iCs/>
                <w:sz w:val="24"/>
                <w:szCs w:val="24"/>
                <w:lang w:eastAsia="ru-RU"/>
              </w:rPr>
              <w:t xml:space="preserve">                           </w:t>
            </w:r>
            <w:r w:rsidRPr="006125CF">
              <w:rPr>
                <w:rFonts w:ascii="Times New Roman" w:eastAsia="Times New Roman" w:hAnsi="Times New Roman"/>
                <w:b/>
                <w:sz w:val="24"/>
                <w:szCs w:val="24"/>
                <w:lang w:eastAsia="ru-RU"/>
              </w:rPr>
              <w:t xml:space="preserve"> Пространственные отношения. Геометрические фигуры </w:t>
            </w:r>
            <w:r w:rsidRPr="006125CF">
              <w:rPr>
                <w:rFonts w:ascii="Times New Roman" w:eastAsia="Times New Roman" w:hAnsi="Times New Roman"/>
                <w:b/>
                <w:bCs/>
                <w:iCs/>
                <w:spacing w:val="-15"/>
                <w:sz w:val="24"/>
                <w:szCs w:val="24"/>
                <w:lang w:eastAsia="ru-RU"/>
              </w:rPr>
              <w:t>(9 ч)</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119</w:t>
            </w:r>
          </w:p>
        </w:tc>
        <w:tc>
          <w:tcPr>
            <w:tcW w:w="7689"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Courier New" w:hAnsi="Times New Roman"/>
                <w:color w:val="000000"/>
                <w:sz w:val="24"/>
                <w:szCs w:val="24"/>
                <w:lang w:eastAsia="ru-RU"/>
              </w:rPr>
              <w:t>Распознавание и изображение геометрических фигур: окружность, круг. Использование чертёжных инструментов для выполнения построений.</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120</w:t>
            </w:r>
          </w:p>
        </w:tc>
        <w:tc>
          <w:tcPr>
            <w:tcW w:w="7689" w:type="dxa"/>
            <w:shd w:val="clear" w:color="auto" w:fill="auto"/>
          </w:tcPr>
          <w:p w:rsidR="006125CF" w:rsidRPr="006125CF" w:rsidRDefault="006125CF" w:rsidP="008A06FF">
            <w:pPr>
              <w:spacing w:after="0" w:line="240" w:lineRule="auto"/>
              <w:rPr>
                <w:rFonts w:ascii="Times New Roman" w:eastAsia="MS Mincho" w:hAnsi="Times New Roman"/>
                <w:b/>
                <w:color w:val="000000"/>
                <w:sz w:val="24"/>
                <w:szCs w:val="24"/>
                <w:lang w:eastAsia="ru-RU"/>
              </w:rPr>
            </w:pPr>
            <w:r w:rsidRPr="006125CF">
              <w:rPr>
                <w:rFonts w:ascii="Times New Roman" w:eastAsia="Courier New" w:hAnsi="Times New Roman"/>
                <w:color w:val="000000"/>
                <w:sz w:val="24"/>
                <w:szCs w:val="24"/>
                <w:lang w:eastAsia="ru-RU"/>
              </w:rPr>
              <w:t>Распознавание и называние: цилиндр.</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121</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Распознавание и называние: конус.</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122</w:t>
            </w:r>
          </w:p>
        </w:tc>
        <w:tc>
          <w:tcPr>
            <w:tcW w:w="7689" w:type="dxa"/>
            <w:shd w:val="clear" w:color="auto" w:fill="auto"/>
          </w:tcPr>
          <w:p w:rsidR="006125CF" w:rsidRPr="006125CF" w:rsidRDefault="006125CF" w:rsidP="008A06FF">
            <w:pPr>
              <w:spacing w:after="0" w:line="240" w:lineRule="auto"/>
              <w:rPr>
                <w:rFonts w:ascii="Times New Roman" w:eastAsia="Times New Roman" w:hAnsi="Times New Roman"/>
                <w:color w:val="000000"/>
                <w:sz w:val="24"/>
                <w:szCs w:val="24"/>
                <w:lang w:eastAsia="ru-RU"/>
              </w:rPr>
            </w:pPr>
            <w:r w:rsidRPr="006125CF">
              <w:rPr>
                <w:rFonts w:ascii="Times New Roman" w:eastAsia="Courier New" w:hAnsi="Times New Roman"/>
                <w:color w:val="000000"/>
                <w:sz w:val="24"/>
                <w:szCs w:val="24"/>
                <w:lang w:eastAsia="ru-RU"/>
              </w:rPr>
              <w:t>Распознавание и называние: шар</w:t>
            </w:r>
            <w:r w:rsidRPr="006125CF">
              <w:rPr>
                <w:rFonts w:ascii="Times New Roman" w:eastAsia="Times New Roman" w:hAnsi="Times New Roman"/>
                <w:b/>
                <w:bCs/>
                <w:iCs/>
                <w:spacing w:val="-15"/>
                <w:sz w:val="24"/>
                <w:szCs w:val="24"/>
                <w:lang w:eastAsia="ru-RU"/>
              </w:rPr>
              <w:t>.</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123</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 xml:space="preserve">Диагонали квадрата и их свойства. Закрепление по теме: «Числа от 1 до 1000». </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124</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Диагонали квадрата и их свойства. Порядок действий в выражениях со скобками.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125</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Виды треугольников.</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126</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Виды треугольников. 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127</w:t>
            </w:r>
          </w:p>
        </w:tc>
        <w:tc>
          <w:tcPr>
            <w:tcW w:w="7689" w:type="dxa"/>
            <w:shd w:val="clear" w:color="auto" w:fill="auto"/>
          </w:tcPr>
          <w:p w:rsidR="006125CF" w:rsidRPr="006125CF" w:rsidRDefault="006125CF" w:rsidP="008A06FF">
            <w:pPr>
              <w:spacing w:after="0" w:line="240" w:lineRule="auto"/>
              <w:rPr>
                <w:rFonts w:ascii="Times New Roman" w:eastAsia="Times New Roman" w:hAnsi="Times New Roman"/>
                <w:bCs/>
                <w:color w:val="000000"/>
                <w:sz w:val="24"/>
                <w:szCs w:val="24"/>
                <w:lang w:eastAsia="ru-RU"/>
              </w:rPr>
            </w:pPr>
            <w:r w:rsidRPr="006125CF">
              <w:rPr>
                <w:rFonts w:ascii="Times New Roman" w:hAnsi="Times New Roman"/>
                <w:sz w:val="24"/>
                <w:szCs w:val="24"/>
                <w:lang w:eastAsia="ru-RU"/>
              </w:rPr>
              <w:t>Виды углов.</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Height w:val="284"/>
        </w:trPr>
        <w:tc>
          <w:tcPr>
            <w:tcW w:w="9923" w:type="dxa"/>
            <w:gridSpan w:val="3"/>
            <w:shd w:val="clear" w:color="auto" w:fill="auto"/>
          </w:tcPr>
          <w:p w:rsidR="006125CF" w:rsidRPr="006125CF" w:rsidRDefault="006125CF" w:rsidP="008A06FF">
            <w:pPr>
              <w:widowControl w:val="0"/>
              <w:shd w:val="clear" w:color="auto" w:fill="FFFFFF"/>
              <w:spacing w:after="0"/>
              <w:jc w:val="center"/>
              <w:rPr>
                <w:rFonts w:ascii="Times New Roman" w:eastAsia="Times New Roman" w:hAnsi="Times New Roman"/>
                <w:b/>
                <w:bCs/>
                <w:iCs/>
                <w:spacing w:val="-15"/>
                <w:sz w:val="24"/>
                <w:szCs w:val="24"/>
                <w:lang w:eastAsia="ru-RU"/>
              </w:rPr>
            </w:pPr>
            <w:r w:rsidRPr="006125CF">
              <w:rPr>
                <w:rFonts w:ascii="Times New Roman" w:eastAsia="Times New Roman" w:hAnsi="Times New Roman"/>
                <w:b/>
                <w:bCs/>
                <w:iCs/>
                <w:spacing w:val="-15"/>
                <w:sz w:val="24"/>
                <w:szCs w:val="24"/>
                <w:lang w:eastAsia="ru-RU"/>
              </w:rPr>
              <w:t>Раздел      Геометрические величины (6 ч)</w:t>
            </w:r>
          </w:p>
        </w:tc>
      </w:tr>
      <w:tr w:rsidR="006125CF" w:rsidRPr="006125CF" w:rsidTr="008A06FF">
        <w:trPr>
          <w:gridAfter w:val="1"/>
          <w:wAfter w:w="6416" w:type="dxa"/>
          <w:trHeight w:val="279"/>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128</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 xml:space="preserve">Измерение длины отрезка. </w:t>
            </w:r>
            <w:r w:rsidRPr="006125CF">
              <w:rPr>
                <w:rFonts w:ascii="Times New Roman" w:hAnsi="Times New Roman"/>
                <w:sz w:val="24"/>
                <w:szCs w:val="24"/>
                <w:lang w:eastAsia="ru-RU"/>
              </w:rPr>
              <w:t>Миллиметр.</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129</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Вычисление площади прямоугольника.</w:t>
            </w:r>
            <w:r w:rsidRPr="006125CF">
              <w:rPr>
                <w:rFonts w:ascii="Times New Roman" w:eastAsia="Times New Roman" w:hAnsi="Times New Roman"/>
                <w:b/>
                <w:bCs/>
                <w:iCs/>
                <w:spacing w:val="-15"/>
                <w:sz w:val="24"/>
                <w:szCs w:val="24"/>
                <w:lang w:eastAsia="ru-RU"/>
              </w:rPr>
              <w:t xml:space="preserve"> </w:t>
            </w:r>
            <w:r w:rsidRPr="006125CF">
              <w:rPr>
                <w:rFonts w:ascii="Times New Roman" w:hAnsi="Times New Roman"/>
                <w:sz w:val="24"/>
                <w:szCs w:val="24"/>
                <w:lang w:eastAsia="ru-RU"/>
              </w:rPr>
              <w:t>Деление. Диагонали прямоугольника, их свойства.</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130</w:t>
            </w:r>
          </w:p>
        </w:tc>
        <w:tc>
          <w:tcPr>
            <w:tcW w:w="7689" w:type="dxa"/>
            <w:shd w:val="clear" w:color="auto" w:fill="auto"/>
          </w:tcPr>
          <w:p w:rsidR="006125CF" w:rsidRPr="006125CF" w:rsidRDefault="006125CF" w:rsidP="008A06FF">
            <w:pPr>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 xml:space="preserve">Единицы длины (мм, см, </w:t>
            </w:r>
            <w:proofErr w:type="spellStart"/>
            <w:r w:rsidRPr="006125CF">
              <w:rPr>
                <w:rFonts w:ascii="Times New Roman" w:eastAsia="Courier New" w:hAnsi="Times New Roman"/>
                <w:color w:val="000000"/>
                <w:sz w:val="24"/>
                <w:szCs w:val="24"/>
                <w:lang w:eastAsia="ru-RU"/>
              </w:rPr>
              <w:t>дм</w:t>
            </w:r>
            <w:proofErr w:type="spellEnd"/>
            <w:r w:rsidRPr="006125CF">
              <w:rPr>
                <w:rFonts w:ascii="Times New Roman" w:eastAsia="Courier New" w:hAnsi="Times New Roman"/>
                <w:color w:val="000000"/>
                <w:sz w:val="24"/>
                <w:szCs w:val="24"/>
                <w:lang w:eastAsia="ru-RU"/>
              </w:rPr>
              <w:t xml:space="preserve">, м, км). </w:t>
            </w:r>
            <w:r w:rsidRPr="006125CF">
              <w:rPr>
                <w:rFonts w:ascii="Times New Roman" w:hAnsi="Times New Roman"/>
                <w:sz w:val="24"/>
                <w:szCs w:val="24"/>
                <w:lang w:eastAsia="ru-RU"/>
              </w:rPr>
              <w:t>Таблица единиц длины.</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131</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Сложение и вычитание величин.</w:t>
            </w:r>
            <w:r w:rsidRPr="006125CF">
              <w:rPr>
                <w:lang w:eastAsia="ru-RU"/>
              </w:rPr>
              <w:t xml:space="preserve"> </w:t>
            </w:r>
            <w:r w:rsidRPr="006125CF">
              <w:rPr>
                <w:rFonts w:ascii="Times New Roman" w:hAnsi="Times New Roman"/>
                <w:sz w:val="24"/>
                <w:szCs w:val="24"/>
                <w:lang w:eastAsia="ru-RU"/>
              </w:rPr>
              <w:t>Решение задач.</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132</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Величины и действия с ними. Обобщение изученного.</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133</w:t>
            </w:r>
          </w:p>
        </w:tc>
        <w:tc>
          <w:tcPr>
            <w:tcW w:w="7689" w:type="dxa"/>
            <w:shd w:val="clear" w:color="auto" w:fill="auto"/>
          </w:tcPr>
          <w:p w:rsidR="006125CF" w:rsidRPr="006125CF" w:rsidRDefault="006125CF" w:rsidP="008A06FF">
            <w:pPr>
              <w:spacing w:after="0" w:line="240" w:lineRule="auto"/>
              <w:jc w:val="both"/>
              <w:rPr>
                <w:rFonts w:ascii="Times New Roman" w:hAnsi="Times New Roman"/>
                <w:sz w:val="24"/>
                <w:szCs w:val="24"/>
                <w:lang w:eastAsia="ru-RU"/>
              </w:rPr>
            </w:pPr>
            <w:r w:rsidRPr="006125CF">
              <w:rPr>
                <w:rFonts w:ascii="Times New Roman" w:hAnsi="Times New Roman"/>
                <w:sz w:val="24"/>
                <w:szCs w:val="24"/>
                <w:lang w:eastAsia="ru-RU"/>
              </w:rPr>
              <w:t>Таблица единиц площади.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9923" w:type="dxa"/>
            <w:gridSpan w:val="3"/>
            <w:shd w:val="clear" w:color="auto" w:fill="auto"/>
          </w:tcPr>
          <w:p w:rsidR="006125CF" w:rsidRPr="006125CF" w:rsidRDefault="006125CF" w:rsidP="008A06FF">
            <w:pPr>
              <w:shd w:val="clear" w:color="auto" w:fill="FFFFFF"/>
              <w:spacing w:after="0"/>
              <w:ind w:left="-567"/>
              <w:jc w:val="both"/>
              <w:rPr>
                <w:rFonts w:ascii="Times New Roman" w:eastAsia="Times New Roman" w:hAnsi="Times New Roman"/>
                <w:b/>
                <w:bCs/>
                <w:iCs/>
                <w:spacing w:val="-15"/>
                <w:sz w:val="24"/>
                <w:szCs w:val="24"/>
                <w:lang w:eastAsia="ru-RU"/>
              </w:rPr>
            </w:pPr>
            <w:r w:rsidRPr="006125CF">
              <w:rPr>
                <w:rFonts w:ascii="Times New Roman" w:eastAsia="Times New Roman" w:hAnsi="Times New Roman"/>
                <w:sz w:val="24"/>
                <w:szCs w:val="24"/>
                <w:lang w:eastAsia="ru-RU"/>
              </w:rPr>
              <w:tab/>
              <w:t xml:space="preserve">                                                        </w:t>
            </w:r>
            <w:r w:rsidRPr="006125CF">
              <w:rPr>
                <w:rFonts w:ascii="Times New Roman" w:eastAsia="Times New Roman" w:hAnsi="Times New Roman"/>
                <w:b/>
                <w:sz w:val="24"/>
                <w:szCs w:val="24"/>
                <w:lang w:eastAsia="ru-RU"/>
              </w:rPr>
              <w:t xml:space="preserve"> Раздел</w:t>
            </w:r>
            <w:r w:rsidRPr="006125CF">
              <w:rPr>
                <w:rFonts w:ascii="Times New Roman" w:eastAsia="Times New Roman" w:hAnsi="Times New Roman"/>
                <w:sz w:val="24"/>
                <w:szCs w:val="24"/>
                <w:lang w:eastAsia="ru-RU"/>
              </w:rPr>
              <w:t xml:space="preserve">  </w:t>
            </w:r>
            <w:r w:rsidRPr="006125CF">
              <w:rPr>
                <w:rFonts w:ascii="Times New Roman" w:eastAsia="Times New Roman" w:hAnsi="Times New Roman"/>
                <w:b/>
                <w:bCs/>
                <w:iCs/>
                <w:spacing w:val="-15"/>
                <w:sz w:val="24"/>
                <w:szCs w:val="24"/>
                <w:lang w:eastAsia="ru-RU"/>
              </w:rPr>
              <w:t xml:space="preserve"> Работа с информацией (3 ч)</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134</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 xml:space="preserve">Составление, запись и выполнение простого алгоритма, плана поиска информации. </w:t>
            </w:r>
            <w:r w:rsidRPr="006125CF">
              <w:rPr>
                <w:rFonts w:ascii="Times New Roman" w:hAnsi="Times New Roman"/>
                <w:sz w:val="24"/>
                <w:szCs w:val="24"/>
                <w:lang w:val="tt-RU" w:eastAsia="ru-RU"/>
              </w:rPr>
              <w:t>З</w:t>
            </w:r>
            <w:proofErr w:type="spellStart"/>
            <w:r w:rsidRPr="006125CF">
              <w:rPr>
                <w:rFonts w:ascii="Times New Roman" w:hAnsi="Times New Roman"/>
                <w:sz w:val="24"/>
                <w:szCs w:val="24"/>
                <w:lang w:eastAsia="ru-RU"/>
              </w:rPr>
              <w:t>адач</w:t>
            </w:r>
            <w:proofErr w:type="spellEnd"/>
            <w:r w:rsidRPr="006125CF">
              <w:rPr>
                <w:rFonts w:ascii="Times New Roman" w:hAnsi="Times New Roman"/>
                <w:sz w:val="24"/>
                <w:szCs w:val="24"/>
                <w:lang w:val="tt-RU" w:eastAsia="ru-RU"/>
              </w:rPr>
              <w:t>и</w:t>
            </w:r>
            <w:r w:rsidRPr="006125CF">
              <w:rPr>
                <w:rFonts w:ascii="Times New Roman" w:hAnsi="Times New Roman"/>
                <w:sz w:val="24"/>
                <w:szCs w:val="24"/>
                <w:lang w:eastAsia="ru-RU"/>
              </w:rPr>
              <w:t xml:space="preserve"> на движение в противоположных направлениях. </w:t>
            </w:r>
            <w:r w:rsidRPr="006125CF">
              <w:rPr>
                <w:rFonts w:ascii="Times New Roman" w:hAnsi="Times New Roman"/>
                <w:sz w:val="24"/>
                <w:szCs w:val="24"/>
                <w:lang w:val="tt-RU" w:eastAsia="ru-RU"/>
              </w:rPr>
              <w:t>Разные способы решения.</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135</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Чтение и заполнение таблицы. Интерпретация данных таблицы</w:t>
            </w:r>
            <w:r w:rsidRPr="006125CF">
              <w:rPr>
                <w:rFonts w:ascii="Times New Roman" w:hAnsi="Times New Roman"/>
                <w:sz w:val="24"/>
                <w:szCs w:val="24"/>
                <w:lang w:eastAsia="ru-RU"/>
              </w:rPr>
              <w:t>. Таблицы единиц времени.</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r w:rsidR="006125CF" w:rsidRPr="006125CF" w:rsidTr="008A06FF">
        <w:trPr>
          <w:gridAfter w:val="1"/>
          <w:wAfter w:w="6416" w:type="dxa"/>
        </w:trPr>
        <w:tc>
          <w:tcPr>
            <w:tcW w:w="817" w:type="dxa"/>
            <w:shd w:val="clear" w:color="auto" w:fill="auto"/>
          </w:tcPr>
          <w:p w:rsidR="006125CF" w:rsidRPr="006125CF" w:rsidRDefault="006125CF" w:rsidP="008A06FF">
            <w:pPr>
              <w:spacing w:after="0" w:line="240" w:lineRule="auto"/>
              <w:rPr>
                <w:rFonts w:ascii="Times New Roman" w:eastAsia="MS Mincho" w:hAnsi="Times New Roman"/>
                <w:color w:val="000000"/>
                <w:sz w:val="24"/>
                <w:szCs w:val="24"/>
                <w:lang w:eastAsia="ru-RU"/>
              </w:rPr>
            </w:pPr>
            <w:r w:rsidRPr="006125CF">
              <w:rPr>
                <w:rFonts w:ascii="Times New Roman" w:eastAsia="MS Mincho" w:hAnsi="Times New Roman"/>
                <w:color w:val="000000"/>
                <w:sz w:val="24"/>
                <w:szCs w:val="24"/>
                <w:lang w:eastAsia="ru-RU"/>
              </w:rPr>
              <w:t>136</w:t>
            </w:r>
          </w:p>
        </w:tc>
        <w:tc>
          <w:tcPr>
            <w:tcW w:w="7689" w:type="dxa"/>
            <w:shd w:val="clear" w:color="auto" w:fill="auto"/>
          </w:tcPr>
          <w:p w:rsidR="006125CF" w:rsidRPr="006125CF" w:rsidRDefault="006125CF" w:rsidP="008A06FF">
            <w:pPr>
              <w:autoSpaceDE w:val="0"/>
              <w:autoSpaceDN w:val="0"/>
              <w:adjustRightInd w:val="0"/>
              <w:spacing w:after="0" w:line="240" w:lineRule="auto"/>
              <w:rPr>
                <w:rFonts w:ascii="Times New Roman" w:eastAsia="SimSun" w:hAnsi="Times New Roman"/>
                <w:bCs/>
                <w:color w:val="000000"/>
                <w:sz w:val="24"/>
                <w:szCs w:val="24"/>
                <w:lang w:eastAsia="zh-CN"/>
              </w:rPr>
            </w:pPr>
            <w:r w:rsidRPr="006125CF">
              <w:rPr>
                <w:rFonts w:ascii="Times New Roman" w:eastAsia="Courier New" w:hAnsi="Times New Roman"/>
                <w:color w:val="000000"/>
                <w:sz w:val="24"/>
                <w:szCs w:val="24"/>
                <w:lang w:eastAsia="ru-RU"/>
              </w:rPr>
              <w:t>Создание простейшей информационной модели (схема, таблица, цепочка).</w:t>
            </w:r>
            <w:r w:rsidRPr="006125CF">
              <w:rPr>
                <w:rFonts w:ascii="Times New Roman" w:eastAsia="Times New Roman" w:hAnsi="Times New Roman"/>
                <w:b/>
                <w:bCs/>
                <w:iCs/>
                <w:spacing w:val="-15"/>
                <w:sz w:val="24"/>
                <w:szCs w:val="24"/>
                <w:lang w:eastAsia="ru-RU"/>
              </w:rPr>
              <w:t xml:space="preserve"> </w:t>
            </w:r>
            <w:r w:rsidRPr="006125CF">
              <w:rPr>
                <w:rFonts w:ascii="Times New Roman" w:hAnsi="Times New Roman"/>
                <w:sz w:val="24"/>
                <w:szCs w:val="24"/>
                <w:lang w:eastAsia="ru-RU"/>
              </w:rPr>
              <w:t>Задачи на движение по реке. Закрепление</w:t>
            </w:r>
          </w:p>
        </w:tc>
        <w:tc>
          <w:tcPr>
            <w:tcW w:w="1417" w:type="dxa"/>
            <w:shd w:val="clear" w:color="auto" w:fill="auto"/>
          </w:tcPr>
          <w:p w:rsidR="006125CF" w:rsidRPr="006125CF" w:rsidRDefault="006125CF" w:rsidP="008A06FF">
            <w:pPr>
              <w:spacing w:after="0" w:line="240" w:lineRule="auto"/>
              <w:rPr>
                <w:rFonts w:ascii="Times New Roman" w:eastAsia="Times New Roman" w:hAnsi="Times New Roman"/>
                <w:sz w:val="24"/>
                <w:szCs w:val="24"/>
                <w:lang w:eastAsia="ru-RU"/>
              </w:rPr>
            </w:pPr>
            <w:r w:rsidRPr="006125CF">
              <w:rPr>
                <w:rFonts w:ascii="Times New Roman" w:eastAsia="Times New Roman" w:hAnsi="Times New Roman"/>
                <w:sz w:val="24"/>
                <w:szCs w:val="24"/>
                <w:lang w:eastAsia="ru-RU"/>
              </w:rPr>
              <w:t>1</w:t>
            </w:r>
          </w:p>
        </w:tc>
      </w:tr>
    </w:tbl>
    <w:p w:rsidR="00AE055D" w:rsidRPr="009A508D" w:rsidRDefault="00AE055D" w:rsidP="009A508D">
      <w:pPr>
        <w:spacing w:after="0" w:line="240" w:lineRule="auto"/>
        <w:rPr>
          <w:rFonts w:ascii="Times New Roman" w:hAnsi="Times New Roman"/>
          <w:color w:val="000000" w:themeColor="text1"/>
          <w:sz w:val="26"/>
          <w:szCs w:val="26"/>
        </w:rPr>
      </w:pPr>
    </w:p>
    <w:p w:rsidR="00AE055D" w:rsidRPr="009A508D" w:rsidRDefault="00AE055D" w:rsidP="009A508D">
      <w:pPr>
        <w:spacing w:after="0" w:line="240" w:lineRule="auto"/>
        <w:rPr>
          <w:rFonts w:ascii="Times New Roman" w:hAnsi="Times New Roman"/>
          <w:color w:val="000000" w:themeColor="text1"/>
          <w:sz w:val="26"/>
          <w:szCs w:val="26"/>
        </w:rPr>
      </w:pPr>
    </w:p>
    <w:p w:rsidR="00AE055D" w:rsidRPr="009A508D" w:rsidRDefault="00AE055D" w:rsidP="009A508D">
      <w:pPr>
        <w:spacing w:after="0" w:line="240" w:lineRule="auto"/>
        <w:rPr>
          <w:rFonts w:ascii="Times New Roman" w:hAnsi="Times New Roman"/>
          <w:color w:val="000000" w:themeColor="text1"/>
          <w:sz w:val="26"/>
          <w:szCs w:val="26"/>
        </w:rPr>
      </w:pPr>
    </w:p>
    <w:p w:rsidR="005055EA" w:rsidRPr="009A508D" w:rsidRDefault="005055EA" w:rsidP="009A508D">
      <w:pPr>
        <w:spacing w:after="0" w:line="240" w:lineRule="auto"/>
        <w:rPr>
          <w:rFonts w:ascii="Times New Roman" w:hAnsi="Times New Roman"/>
          <w:color w:val="000000" w:themeColor="text1"/>
          <w:sz w:val="26"/>
          <w:szCs w:val="26"/>
          <w:lang w:val="en-US"/>
        </w:rPr>
      </w:pPr>
    </w:p>
    <w:p w:rsidR="005055EA" w:rsidRPr="009A508D" w:rsidRDefault="005055EA" w:rsidP="009A508D">
      <w:pPr>
        <w:spacing w:after="0" w:line="240" w:lineRule="auto"/>
        <w:rPr>
          <w:rFonts w:ascii="Times New Roman" w:hAnsi="Times New Roman"/>
          <w:color w:val="000000" w:themeColor="text1"/>
          <w:sz w:val="26"/>
          <w:szCs w:val="26"/>
        </w:rPr>
      </w:pPr>
    </w:p>
    <w:p w:rsidR="005055EA" w:rsidRPr="009A508D" w:rsidRDefault="005055EA" w:rsidP="009A508D">
      <w:pPr>
        <w:spacing w:after="0" w:line="240" w:lineRule="auto"/>
        <w:rPr>
          <w:rFonts w:ascii="Times New Roman" w:hAnsi="Times New Roman"/>
          <w:color w:val="000000" w:themeColor="text1"/>
          <w:sz w:val="26"/>
          <w:szCs w:val="26"/>
        </w:rPr>
      </w:pPr>
    </w:p>
    <w:p w:rsidR="005055EA" w:rsidRPr="009A508D" w:rsidRDefault="005055EA" w:rsidP="009A508D">
      <w:pPr>
        <w:spacing w:after="0" w:line="240" w:lineRule="auto"/>
        <w:rPr>
          <w:rFonts w:ascii="Times New Roman" w:hAnsi="Times New Roman"/>
          <w:color w:val="000000" w:themeColor="text1"/>
          <w:sz w:val="26"/>
          <w:szCs w:val="26"/>
        </w:rPr>
      </w:pPr>
    </w:p>
    <w:p w:rsidR="005055EA" w:rsidRPr="009A508D" w:rsidRDefault="005055EA" w:rsidP="009A508D">
      <w:pPr>
        <w:spacing w:after="0" w:line="240" w:lineRule="auto"/>
        <w:rPr>
          <w:rFonts w:ascii="Times New Roman" w:hAnsi="Times New Roman"/>
          <w:color w:val="000000" w:themeColor="text1"/>
          <w:sz w:val="26"/>
          <w:szCs w:val="26"/>
        </w:rPr>
      </w:pPr>
    </w:p>
    <w:sectPr w:rsidR="005055EA" w:rsidRPr="009A508D" w:rsidSect="00FC2345">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308" w:rsidRDefault="00D52308" w:rsidP="00397D6F">
      <w:pPr>
        <w:spacing w:after="0" w:line="240" w:lineRule="auto"/>
      </w:pPr>
      <w:r>
        <w:separator/>
      </w:r>
    </w:p>
  </w:endnote>
  <w:endnote w:type="continuationSeparator" w:id="0">
    <w:p w:rsidR="00D52308" w:rsidRDefault="00D52308" w:rsidP="00397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232848"/>
      <w:docPartObj>
        <w:docPartGallery w:val="Page Numbers (Bottom of Page)"/>
        <w:docPartUnique/>
      </w:docPartObj>
    </w:sdtPr>
    <w:sdtEndPr/>
    <w:sdtContent>
      <w:p w:rsidR="00FC2345" w:rsidRDefault="00FC2345">
        <w:pPr>
          <w:pStyle w:val="ac"/>
          <w:jc w:val="right"/>
        </w:pPr>
        <w:r>
          <w:fldChar w:fldCharType="begin"/>
        </w:r>
        <w:r>
          <w:instrText>PAGE   \* MERGEFORMAT</w:instrText>
        </w:r>
        <w:r>
          <w:fldChar w:fldCharType="separate"/>
        </w:r>
        <w:r w:rsidR="00EA5D64">
          <w:rPr>
            <w:noProof/>
          </w:rPr>
          <w:t>39</w:t>
        </w:r>
        <w:r>
          <w:fldChar w:fldCharType="end"/>
        </w:r>
      </w:p>
    </w:sdtContent>
  </w:sdt>
  <w:p w:rsidR="00FC2345" w:rsidRDefault="00FC234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308" w:rsidRDefault="00D52308" w:rsidP="00397D6F">
      <w:pPr>
        <w:spacing w:after="0" w:line="240" w:lineRule="auto"/>
      </w:pPr>
      <w:r>
        <w:separator/>
      </w:r>
    </w:p>
  </w:footnote>
  <w:footnote w:type="continuationSeparator" w:id="0">
    <w:p w:rsidR="00D52308" w:rsidRDefault="00D52308" w:rsidP="00397D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0"/>
        </w:tabs>
        <w:ind w:left="0" w:firstLine="0"/>
      </w:pPr>
      <w:rPr>
        <w:rFonts w:ascii="Symbol" w:hAnsi="Symbol"/>
      </w:rPr>
    </w:lvl>
  </w:abstractNum>
  <w:abstractNum w:abstractNumId="1">
    <w:nsid w:val="00000004"/>
    <w:multiLevelType w:val="singleLevel"/>
    <w:tmpl w:val="9A68F364"/>
    <w:name w:val="WW8Num4"/>
    <w:lvl w:ilvl="0">
      <w:start w:val="1"/>
      <w:numFmt w:val="decimal"/>
      <w:lvlText w:val="%1."/>
      <w:lvlJc w:val="left"/>
      <w:pPr>
        <w:tabs>
          <w:tab w:val="num" w:pos="0"/>
        </w:tabs>
        <w:ind w:left="0" w:firstLine="0"/>
      </w:pPr>
      <w:rPr>
        <w:rFonts w:ascii="Symbol" w:hAnsi="Symbol"/>
        <w:b w:val="0"/>
      </w:rPr>
    </w:lvl>
  </w:abstractNum>
  <w:abstractNum w:abstractNumId="2">
    <w:nsid w:val="00000005"/>
    <w:multiLevelType w:val="singleLevel"/>
    <w:tmpl w:val="00000005"/>
    <w:name w:val="WW8Num5"/>
    <w:lvl w:ilvl="0">
      <w:start w:val="1"/>
      <w:numFmt w:val="decimal"/>
      <w:lvlText w:val="%1."/>
      <w:lvlJc w:val="left"/>
      <w:pPr>
        <w:tabs>
          <w:tab w:val="num" w:pos="0"/>
        </w:tabs>
        <w:ind w:left="0" w:firstLine="0"/>
      </w:pPr>
      <w:rPr>
        <w:rFonts w:ascii="Symbol" w:hAnsi="Symbol"/>
      </w:rPr>
    </w:lvl>
  </w:abstractNum>
  <w:abstractNum w:abstractNumId="3">
    <w:nsid w:val="0000000A"/>
    <w:multiLevelType w:val="singleLevel"/>
    <w:tmpl w:val="0000000A"/>
    <w:name w:val="WW8Num17"/>
    <w:lvl w:ilvl="0">
      <w:start w:val="1"/>
      <w:numFmt w:val="bullet"/>
      <w:lvlText w:val=""/>
      <w:lvlJc w:val="left"/>
      <w:pPr>
        <w:tabs>
          <w:tab w:val="num" w:pos="1080"/>
        </w:tabs>
        <w:ind w:left="1080" w:hanging="360"/>
      </w:pPr>
      <w:rPr>
        <w:rFonts w:ascii="Symbol" w:hAnsi="Symbol"/>
      </w:rPr>
    </w:lvl>
  </w:abstractNum>
  <w:abstractNum w:abstractNumId="4">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5">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E1535A"/>
    <w:multiLevelType w:val="hybridMultilevel"/>
    <w:tmpl w:val="B622D83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206AC2"/>
    <w:multiLevelType w:val="multilevel"/>
    <w:tmpl w:val="9F4A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A2939"/>
    <w:multiLevelType w:val="hybridMultilevel"/>
    <w:tmpl w:val="6CD24D0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C6275"/>
    <w:multiLevelType w:val="hybridMultilevel"/>
    <w:tmpl w:val="DD908170"/>
    <w:lvl w:ilvl="0" w:tplc="053659D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1">
    <w:nsid w:val="25130B4C"/>
    <w:multiLevelType w:val="hybridMultilevel"/>
    <w:tmpl w:val="14AA0A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AC1AE2"/>
    <w:multiLevelType w:val="hybridMultilevel"/>
    <w:tmpl w:val="28324BC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731A9C"/>
    <w:multiLevelType w:val="hybridMultilevel"/>
    <w:tmpl w:val="FEFA5D86"/>
    <w:lvl w:ilvl="0" w:tplc="A59A7E4E">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4">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FC15BA3"/>
    <w:multiLevelType w:val="hybridMultilevel"/>
    <w:tmpl w:val="68CE3318"/>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17">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AB4ED1"/>
    <w:multiLevelType w:val="hybridMultilevel"/>
    <w:tmpl w:val="BF98C30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1021CC"/>
    <w:multiLevelType w:val="hybridMultilevel"/>
    <w:tmpl w:val="75E0AA8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965095"/>
    <w:multiLevelType w:val="multilevel"/>
    <w:tmpl w:val="0A047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5F7719"/>
    <w:multiLevelType w:val="multilevel"/>
    <w:tmpl w:val="9F4A4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5"/>
  </w:num>
  <w:num w:numId="4">
    <w:abstractNumId w:val="19"/>
  </w:num>
  <w:num w:numId="5">
    <w:abstractNumId w:val="9"/>
  </w:num>
  <w:num w:numId="6">
    <w:abstractNumId w:val="13"/>
  </w:num>
  <w:num w:numId="7">
    <w:abstractNumId w:val="20"/>
  </w:num>
  <w:num w:numId="8">
    <w:abstractNumId w:val="10"/>
  </w:num>
  <w:num w:numId="9">
    <w:abstractNumId w:val="7"/>
  </w:num>
  <w:num w:numId="10">
    <w:abstractNumId w:val="16"/>
  </w:num>
  <w:num w:numId="11">
    <w:abstractNumId w:val="14"/>
  </w:num>
  <w:num w:numId="12">
    <w:abstractNumId w:val="18"/>
  </w:num>
  <w:num w:numId="13">
    <w:abstractNumId w:val="12"/>
  </w:num>
  <w:num w:numId="14">
    <w:abstractNumId w:val="15"/>
  </w:num>
  <w:num w:numId="15">
    <w:abstractNumId w:val="11"/>
  </w:num>
  <w:num w:numId="16">
    <w:abstractNumId w:val="8"/>
  </w:num>
  <w:num w:numId="17">
    <w:abstractNumId w:val="22"/>
  </w:num>
  <w:num w:numId="18">
    <w:abstractNumId w:val="21"/>
  </w:num>
  <w:num w:numId="19">
    <w:abstractNumId w:val="20"/>
  </w:num>
  <w:num w:numId="20">
    <w:abstractNumId w:val="17"/>
  </w:num>
  <w:num w:numId="21">
    <w:abstractNumId w:val="5"/>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6"/>
    <w:lvlOverride w:ilvl="0">
      <w:startOverride w:val="1"/>
    </w:lvlOverride>
  </w:num>
  <w:num w:numId="2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054"/>
    <w:rsid w:val="00026F32"/>
    <w:rsid w:val="00036530"/>
    <w:rsid w:val="0004572C"/>
    <w:rsid w:val="00052605"/>
    <w:rsid w:val="00052C3B"/>
    <w:rsid w:val="000572D9"/>
    <w:rsid w:val="00065B02"/>
    <w:rsid w:val="00070908"/>
    <w:rsid w:val="00072B36"/>
    <w:rsid w:val="00073416"/>
    <w:rsid w:val="00075AA5"/>
    <w:rsid w:val="00080E09"/>
    <w:rsid w:val="00084670"/>
    <w:rsid w:val="00086139"/>
    <w:rsid w:val="00094EED"/>
    <w:rsid w:val="000A4B59"/>
    <w:rsid w:val="000A6AC6"/>
    <w:rsid w:val="000B63D2"/>
    <w:rsid w:val="000C7306"/>
    <w:rsid w:val="000D6692"/>
    <w:rsid w:val="000E2ED3"/>
    <w:rsid w:val="000F71DB"/>
    <w:rsid w:val="001043AD"/>
    <w:rsid w:val="00110AE0"/>
    <w:rsid w:val="001273A0"/>
    <w:rsid w:val="00131580"/>
    <w:rsid w:val="00140DDA"/>
    <w:rsid w:val="001417BD"/>
    <w:rsid w:val="00147B61"/>
    <w:rsid w:val="0015062F"/>
    <w:rsid w:val="001518E1"/>
    <w:rsid w:val="00164365"/>
    <w:rsid w:val="001744C4"/>
    <w:rsid w:val="00175BE8"/>
    <w:rsid w:val="00175F69"/>
    <w:rsid w:val="001764FE"/>
    <w:rsid w:val="001870DF"/>
    <w:rsid w:val="0019347C"/>
    <w:rsid w:val="00197BE5"/>
    <w:rsid w:val="001A3AC0"/>
    <w:rsid w:val="001B1B39"/>
    <w:rsid w:val="001B59E2"/>
    <w:rsid w:val="001D109A"/>
    <w:rsid w:val="001E504C"/>
    <w:rsid w:val="001F2EE6"/>
    <w:rsid w:val="002000D8"/>
    <w:rsid w:val="00201CB0"/>
    <w:rsid w:val="002052AC"/>
    <w:rsid w:val="00216625"/>
    <w:rsid w:val="00223C8A"/>
    <w:rsid w:val="00234633"/>
    <w:rsid w:val="002406FB"/>
    <w:rsid w:val="002449B4"/>
    <w:rsid w:val="00250B13"/>
    <w:rsid w:val="00260CE6"/>
    <w:rsid w:val="00267976"/>
    <w:rsid w:val="00273AD6"/>
    <w:rsid w:val="00281033"/>
    <w:rsid w:val="00284843"/>
    <w:rsid w:val="0028753E"/>
    <w:rsid w:val="00292C5F"/>
    <w:rsid w:val="002933F8"/>
    <w:rsid w:val="002967B6"/>
    <w:rsid w:val="002B27C5"/>
    <w:rsid w:val="002B6FF8"/>
    <w:rsid w:val="002C1F57"/>
    <w:rsid w:val="002E19A1"/>
    <w:rsid w:val="00305DA5"/>
    <w:rsid w:val="00306385"/>
    <w:rsid w:val="0030764B"/>
    <w:rsid w:val="00316861"/>
    <w:rsid w:val="00333521"/>
    <w:rsid w:val="0033433B"/>
    <w:rsid w:val="003376A0"/>
    <w:rsid w:val="00356ECD"/>
    <w:rsid w:val="0036424F"/>
    <w:rsid w:val="003663CF"/>
    <w:rsid w:val="00380D1A"/>
    <w:rsid w:val="00382722"/>
    <w:rsid w:val="00390800"/>
    <w:rsid w:val="00391CF2"/>
    <w:rsid w:val="00397D6F"/>
    <w:rsid w:val="003C081D"/>
    <w:rsid w:val="003C2CA1"/>
    <w:rsid w:val="003D74A4"/>
    <w:rsid w:val="003E247F"/>
    <w:rsid w:val="003F069C"/>
    <w:rsid w:val="003F0CFC"/>
    <w:rsid w:val="003F7184"/>
    <w:rsid w:val="00412D5B"/>
    <w:rsid w:val="00430B14"/>
    <w:rsid w:val="00434B44"/>
    <w:rsid w:val="004352BC"/>
    <w:rsid w:val="00440253"/>
    <w:rsid w:val="00442932"/>
    <w:rsid w:val="0044616A"/>
    <w:rsid w:val="00450E4D"/>
    <w:rsid w:val="00454C28"/>
    <w:rsid w:val="00461130"/>
    <w:rsid w:val="00490EE8"/>
    <w:rsid w:val="0049716F"/>
    <w:rsid w:val="004A3188"/>
    <w:rsid w:val="004B140E"/>
    <w:rsid w:val="004C0576"/>
    <w:rsid w:val="004C4224"/>
    <w:rsid w:val="004C5924"/>
    <w:rsid w:val="004D43D8"/>
    <w:rsid w:val="004D5B0C"/>
    <w:rsid w:val="004D6B19"/>
    <w:rsid w:val="004E3BBD"/>
    <w:rsid w:val="004F2383"/>
    <w:rsid w:val="004F349C"/>
    <w:rsid w:val="004F7244"/>
    <w:rsid w:val="005055EA"/>
    <w:rsid w:val="005216B3"/>
    <w:rsid w:val="00524E8F"/>
    <w:rsid w:val="005446B8"/>
    <w:rsid w:val="00546752"/>
    <w:rsid w:val="00547CF1"/>
    <w:rsid w:val="00552A91"/>
    <w:rsid w:val="005559C8"/>
    <w:rsid w:val="005615C9"/>
    <w:rsid w:val="00562186"/>
    <w:rsid w:val="005623BA"/>
    <w:rsid w:val="0056557D"/>
    <w:rsid w:val="00575597"/>
    <w:rsid w:val="00575F2B"/>
    <w:rsid w:val="00585842"/>
    <w:rsid w:val="00587B29"/>
    <w:rsid w:val="005951B1"/>
    <w:rsid w:val="005B28D3"/>
    <w:rsid w:val="005B7F83"/>
    <w:rsid w:val="005C78F2"/>
    <w:rsid w:val="005D3634"/>
    <w:rsid w:val="005D7B62"/>
    <w:rsid w:val="005E49D8"/>
    <w:rsid w:val="005E56E2"/>
    <w:rsid w:val="005F228F"/>
    <w:rsid w:val="005F571F"/>
    <w:rsid w:val="005F6E9A"/>
    <w:rsid w:val="00605586"/>
    <w:rsid w:val="00610867"/>
    <w:rsid w:val="00612540"/>
    <w:rsid w:val="006125CF"/>
    <w:rsid w:val="00614490"/>
    <w:rsid w:val="006257F0"/>
    <w:rsid w:val="00634140"/>
    <w:rsid w:val="00644CC8"/>
    <w:rsid w:val="00653DA0"/>
    <w:rsid w:val="006567F8"/>
    <w:rsid w:val="0065685A"/>
    <w:rsid w:val="00657FC4"/>
    <w:rsid w:val="00665B46"/>
    <w:rsid w:val="006668E0"/>
    <w:rsid w:val="00671F81"/>
    <w:rsid w:val="00675B70"/>
    <w:rsid w:val="00680C3D"/>
    <w:rsid w:val="00681987"/>
    <w:rsid w:val="00690CB1"/>
    <w:rsid w:val="00691A99"/>
    <w:rsid w:val="00694178"/>
    <w:rsid w:val="00694C5A"/>
    <w:rsid w:val="00694E29"/>
    <w:rsid w:val="006A4133"/>
    <w:rsid w:val="006A5DCB"/>
    <w:rsid w:val="006B3073"/>
    <w:rsid w:val="006B395A"/>
    <w:rsid w:val="006B78B6"/>
    <w:rsid w:val="006C2BE1"/>
    <w:rsid w:val="006D3B85"/>
    <w:rsid w:val="006E7D83"/>
    <w:rsid w:val="006F16D1"/>
    <w:rsid w:val="006F3043"/>
    <w:rsid w:val="006F333A"/>
    <w:rsid w:val="00710F4F"/>
    <w:rsid w:val="00713440"/>
    <w:rsid w:val="00714BAB"/>
    <w:rsid w:val="00715DF1"/>
    <w:rsid w:val="007239C3"/>
    <w:rsid w:val="007368F1"/>
    <w:rsid w:val="00742067"/>
    <w:rsid w:val="0074401C"/>
    <w:rsid w:val="00745B08"/>
    <w:rsid w:val="007576E0"/>
    <w:rsid w:val="00774ABF"/>
    <w:rsid w:val="0078500F"/>
    <w:rsid w:val="00790203"/>
    <w:rsid w:val="007911BB"/>
    <w:rsid w:val="00793AF9"/>
    <w:rsid w:val="00795B45"/>
    <w:rsid w:val="00795EFB"/>
    <w:rsid w:val="007A653A"/>
    <w:rsid w:val="007B0769"/>
    <w:rsid w:val="007B3934"/>
    <w:rsid w:val="007B4504"/>
    <w:rsid w:val="007C0354"/>
    <w:rsid w:val="007C18D0"/>
    <w:rsid w:val="007C3455"/>
    <w:rsid w:val="007E4DB2"/>
    <w:rsid w:val="00803B1E"/>
    <w:rsid w:val="008054FF"/>
    <w:rsid w:val="008058DD"/>
    <w:rsid w:val="0080774D"/>
    <w:rsid w:val="00814256"/>
    <w:rsid w:val="00825B3D"/>
    <w:rsid w:val="008279D5"/>
    <w:rsid w:val="0083071A"/>
    <w:rsid w:val="00833F09"/>
    <w:rsid w:val="0084032E"/>
    <w:rsid w:val="0084035B"/>
    <w:rsid w:val="008661F0"/>
    <w:rsid w:val="00874CF4"/>
    <w:rsid w:val="00880B02"/>
    <w:rsid w:val="00880B88"/>
    <w:rsid w:val="00882E44"/>
    <w:rsid w:val="00884147"/>
    <w:rsid w:val="008963C4"/>
    <w:rsid w:val="008A06FF"/>
    <w:rsid w:val="008B78A9"/>
    <w:rsid w:val="008C45C2"/>
    <w:rsid w:val="008C4C86"/>
    <w:rsid w:val="008C5901"/>
    <w:rsid w:val="008F5557"/>
    <w:rsid w:val="0090192D"/>
    <w:rsid w:val="00905C9D"/>
    <w:rsid w:val="00912597"/>
    <w:rsid w:val="009234D1"/>
    <w:rsid w:val="00927A6C"/>
    <w:rsid w:val="00933F30"/>
    <w:rsid w:val="00943ACE"/>
    <w:rsid w:val="00945897"/>
    <w:rsid w:val="009603E2"/>
    <w:rsid w:val="009628A1"/>
    <w:rsid w:val="009629DE"/>
    <w:rsid w:val="0096336E"/>
    <w:rsid w:val="00982FFE"/>
    <w:rsid w:val="009924F7"/>
    <w:rsid w:val="009949B6"/>
    <w:rsid w:val="009A508D"/>
    <w:rsid w:val="009D5CA4"/>
    <w:rsid w:val="00A05950"/>
    <w:rsid w:val="00A0789F"/>
    <w:rsid w:val="00A12E3D"/>
    <w:rsid w:val="00A25868"/>
    <w:rsid w:val="00A37BE2"/>
    <w:rsid w:val="00A40102"/>
    <w:rsid w:val="00A521FA"/>
    <w:rsid w:val="00A5766F"/>
    <w:rsid w:val="00A629ED"/>
    <w:rsid w:val="00A63FE2"/>
    <w:rsid w:val="00A74DDD"/>
    <w:rsid w:val="00A95CDE"/>
    <w:rsid w:val="00AB3713"/>
    <w:rsid w:val="00AB6DA1"/>
    <w:rsid w:val="00AB75ED"/>
    <w:rsid w:val="00AC166D"/>
    <w:rsid w:val="00AC3957"/>
    <w:rsid w:val="00AE055D"/>
    <w:rsid w:val="00AE61A9"/>
    <w:rsid w:val="00AF0EB0"/>
    <w:rsid w:val="00B07743"/>
    <w:rsid w:val="00B11CD8"/>
    <w:rsid w:val="00B200E4"/>
    <w:rsid w:val="00B21EB6"/>
    <w:rsid w:val="00B2441F"/>
    <w:rsid w:val="00B26ED1"/>
    <w:rsid w:val="00B41A1C"/>
    <w:rsid w:val="00B42A49"/>
    <w:rsid w:val="00B42AD9"/>
    <w:rsid w:val="00B4678A"/>
    <w:rsid w:val="00B46DA2"/>
    <w:rsid w:val="00B660B4"/>
    <w:rsid w:val="00B70BFE"/>
    <w:rsid w:val="00B72ED7"/>
    <w:rsid w:val="00B767BA"/>
    <w:rsid w:val="00B85837"/>
    <w:rsid w:val="00BA2969"/>
    <w:rsid w:val="00BA41C0"/>
    <w:rsid w:val="00BC4FF6"/>
    <w:rsid w:val="00BE2509"/>
    <w:rsid w:val="00C1435A"/>
    <w:rsid w:val="00C16418"/>
    <w:rsid w:val="00C24A76"/>
    <w:rsid w:val="00C60564"/>
    <w:rsid w:val="00C63A77"/>
    <w:rsid w:val="00C657F4"/>
    <w:rsid w:val="00C845CF"/>
    <w:rsid w:val="00C869C3"/>
    <w:rsid w:val="00C97727"/>
    <w:rsid w:val="00CA0D87"/>
    <w:rsid w:val="00CA1DD8"/>
    <w:rsid w:val="00CA416F"/>
    <w:rsid w:val="00CA54F3"/>
    <w:rsid w:val="00CA6CA6"/>
    <w:rsid w:val="00CB052B"/>
    <w:rsid w:val="00CC2A69"/>
    <w:rsid w:val="00CD5C78"/>
    <w:rsid w:val="00CE22DF"/>
    <w:rsid w:val="00CE7A9B"/>
    <w:rsid w:val="00CF2791"/>
    <w:rsid w:val="00D173EF"/>
    <w:rsid w:val="00D224BB"/>
    <w:rsid w:val="00D24A33"/>
    <w:rsid w:val="00D31D4B"/>
    <w:rsid w:val="00D47054"/>
    <w:rsid w:val="00D52308"/>
    <w:rsid w:val="00D5274F"/>
    <w:rsid w:val="00D550BB"/>
    <w:rsid w:val="00D62BC1"/>
    <w:rsid w:val="00D92EF5"/>
    <w:rsid w:val="00D93307"/>
    <w:rsid w:val="00DA39A3"/>
    <w:rsid w:val="00DB237D"/>
    <w:rsid w:val="00DB5332"/>
    <w:rsid w:val="00DD42F6"/>
    <w:rsid w:val="00DE1612"/>
    <w:rsid w:val="00DE4B6D"/>
    <w:rsid w:val="00DE7670"/>
    <w:rsid w:val="00DF2DF2"/>
    <w:rsid w:val="00E036B6"/>
    <w:rsid w:val="00E03774"/>
    <w:rsid w:val="00E1011D"/>
    <w:rsid w:val="00E238CE"/>
    <w:rsid w:val="00E34407"/>
    <w:rsid w:val="00E36B7B"/>
    <w:rsid w:val="00E372E0"/>
    <w:rsid w:val="00E54BA3"/>
    <w:rsid w:val="00E55D22"/>
    <w:rsid w:val="00E578DD"/>
    <w:rsid w:val="00E6708A"/>
    <w:rsid w:val="00E70423"/>
    <w:rsid w:val="00E71E4C"/>
    <w:rsid w:val="00E843E0"/>
    <w:rsid w:val="00E85B1C"/>
    <w:rsid w:val="00E9221A"/>
    <w:rsid w:val="00E94A27"/>
    <w:rsid w:val="00E97E21"/>
    <w:rsid w:val="00EA0701"/>
    <w:rsid w:val="00EA4141"/>
    <w:rsid w:val="00EA5D64"/>
    <w:rsid w:val="00EC442C"/>
    <w:rsid w:val="00EC6FC7"/>
    <w:rsid w:val="00ED50F7"/>
    <w:rsid w:val="00ED692B"/>
    <w:rsid w:val="00EF3D1C"/>
    <w:rsid w:val="00EF5168"/>
    <w:rsid w:val="00EF6CBE"/>
    <w:rsid w:val="00EF7EFB"/>
    <w:rsid w:val="00F01FBC"/>
    <w:rsid w:val="00F3002B"/>
    <w:rsid w:val="00F432C3"/>
    <w:rsid w:val="00F8681F"/>
    <w:rsid w:val="00F925B8"/>
    <w:rsid w:val="00F933B3"/>
    <w:rsid w:val="00F93A89"/>
    <w:rsid w:val="00F94C14"/>
    <w:rsid w:val="00FA6594"/>
    <w:rsid w:val="00FC22C1"/>
    <w:rsid w:val="00FC2345"/>
    <w:rsid w:val="00FC6E85"/>
    <w:rsid w:val="00FD4C0C"/>
    <w:rsid w:val="00FD7224"/>
    <w:rsid w:val="00FE637D"/>
    <w:rsid w:val="00FE75AE"/>
    <w:rsid w:val="00FF7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14"/>
    <w:rPr>
      <w:rFonts w:ascii="Calibri" w:eastAsia="Calibri" w:hAnsi="Calibri" w:cs="Times New Roman"/>
    </w:rPr>
  </w:style>
  <w:style w:type="paragraph" w:styleId="1">
    <w:name w:val="heading 1"/>
    <w:basedOn w:val="a"/>
    <w:next w:val="a"/>
    <w:link w:val="10"/>
    <w:uiPriority w:val="9"/>
    <w:qFormat/>
    <w:rsid w:val="00840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uiPriority w:val="99"/>
    <w:qFormat/>
    <w:rsid w:val="0084032E"/>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032E"/>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uiPriority w:val="99"/>
    <w:rsid w:val="0084032E"/>
    <w:rPr>
      <w:rFonts w:ascii="Arial" w:eastAsia="Times New Roman" w:hAnsi="Arial" w:cs="Arial"/>
      <w:lang w:val="en-US"/>
    </w:rPr>
  </w:style>
  <w:style w:type="paragraph" w:styleId="a3">
    <w:name w:val="List Paragraph"/>
    <w:basedOn w:val="a"/>
    <w:uiPriority w:val="34"/>
    <w:qFormat/>
    <w:rsid w:val="00454C28"/>
    <w:pPr>
      <w:ind w:left="720"/>
      <w:contextualSpacing/>
    </w:pPr>
  </w:style>
  <w:style w:type="table" w:styleId="a4">
    <w:name w:val="Table Grid"/>
    <w:basedOn w:val="a1"/>
    <w:uiPriority w:val="59"/>
    <w:rsid w:val="00F93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Символ сноски"/>
    <w:basedOn w:val="a0"/>
    <w:uiPriority w:val="99"/>
    <w:rsid w:val="0084032E"/>
    <w:rPr>
      <w:vertAlign w:val="superscript"/>
    </w:rPr>
  </w:style>
  <w:style w:type="paragraph" w:customStyle="1" w:styleId="u-2-msonormal">
    <w:name w:val="u-2-msonormal"/>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styleId="a6">
    <w:name w:val="footnote text"/>
    <w:basedOn w:val="a"/>
    <w:link w:val="a7"/>
    <w:uiPriority w:val="99"/>
    <w:rsid w:val="0084032E"/>
    <w:pPr>
      <w:widowControl w:val="0"/>
      <w:suppressLineNumbers/>
      <w:suppressAutoHyphens/>
      <w:spacing w:after="0" w:line="240" w:lineRule="auto"/>
      <w:ind w:left="283" w:hanging="283"/>
    </w:pPr>
    <w:rPr>
      <w:rFonts w:ascii="Times New Roman" w:eastAsia="SimSun" w:hAnsi="Times New Roman" w:cs="Lucida Sans"/>
      <w:kern w:val="1"/>
      <w:sz w:val="20"/>
      <w:szCs w:val="20"/>
      <w:lang w:eastAsia="hi-IN" w:bidi="hi-IN"/>
    </w:rPr>
  </w:style>
  <w:style w:type="character" w:customStyle="1" w:styleId="a7">
    <w:name w:val="Текст сноски Знак"/>
    <w:basedOn w:val="a0"/>
    <w:link w:val="a6"/>
    <w:uiPriority w:val="99"/>
    <w:rsid w:val="0084032E"/>
    <w:rPr>
      <w:rFonts w:ascii="Times New Roman" w:eastAsia="SimSun" w:hAnsi="Times New Roman" w:cs="Lucida Sans"/>
      <w:kern w:val="1"/>
      <w:sz w:val="20"/>
      <w:szCs w:val="20"/>
      <w:lang w:eastAsia="hi-IN" w:bidi="hi-IN"/>
    </w:rPr>
  </w:style>
  <w:style w:type="paragraph" w:customStyle="1" w:styleId="msg-header-from">
    <w:name w:val="msg-header-from"/>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customStyle="1" w:styleId="ParagraphStyle">
    <w:name w:val="Paragraph Style"/>
    <w:uiPriority w:val="99"/>
    <w:rsid w:val="0084032E"/>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64">
    <w:name w:val="Font Style64"/>
    <w:rsid w:val="0084032E"/>
    <w:rPr>
      <w:rFonts w:ascii="Times New Roman" w:hAnsi="Times New Roman" w:cs="Times New Roman"/>
      <w:sz w:val="20"/>
      <w:szCs w:val="20"/>
    </w:rPr>
  </w:style>
  <w:style w:type="paragraph" w:customStyle="1" w:styleId="Style8">
    <w:name w:val="Style8"/>
    <w:basedOn w:val="a"/>
    <w:uiPriority w:val="99"/>
    <w:rsid w:val="0084032E"/>
    <w:pPr>
      <w:suppressAutoHyphens/>
    </w:pPr>
    <w:rPr>
      <w:rFonts w:eastAsia="Times New Roman" w:cs="Calibri"/>
      <w:lang w:val="en-US" w:eastAsia="ar-SA"/>
    </w:rPr>
  </w:style>
  <w:style w:type="paragraph" w:styleId="a8">
    <w:name w:val="No Spacing"/>
    <w:link w:val="a9"/>
    <w:uiPriority w:val="1"/>
    <w:qFormat/>
    <w:rsid w:val="0084032E"/>
    <w:pPr>
      <w:spacing w:after="0" w:line="240" w:lineRule="auto"/>
    </w:pPr>
    <w:rPr>
      <w:rFonts w:ascii="Calibri" w:eastAsia="Times New Roman" w:hAnsi="Calibri" w:cs="Times New Roman"/>
    </w:rPr>
  </w:style>
  <w:style w:type="character" w:customStyle="1" w:styleId="a9">
    <w:name w:val="Без интервала Знак"/>
    <w:basedOn w:val="a0"/>
    <w:link w:val="a8"/>
    <w:uiPriority w:val="1"/>
    <w:rsid w:val="0084032E"/>
    <w:rPr>
      <w:rFonts w:ascii="Calibri" w:eastAsia="Times New Roman" w:hAnsi="Calibri" w:cs="Times New Roman"/>
    </w:rPr>
  </w:style>
  <w:style w:type="paragraph" w:styleId="aa">
    <w:name w:val="header"/>
    <w:basedOn w:val="a"/>
    <w:link w:val="ab"/>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Верхний колонтитул Знак"/>
    <w:basedOn w:val="a0"/>
    <w:link w:val="aa"/>
    <w:uiPriority w:val="99"/>
    <w:rsid w:val="0084032E"/>
  </w:style>
  <w:style w:type="paragraph" w:styleId="ac">
    <w:name w:val="footer"/>
    <w:basedOn w:val="a"/>
    <w:link w:val="ad"/>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d">
    <w:name w:val="Нижний колонтитул Знак"/>
    <w:basedOn w:val="a0"/>
    <w:link w:val="ac"/>
    <w:uiPriority w:val="99"/>
    <w:rsid w:val="0084032E"/>
  </w:style>
  <w:style w:type="paragraph" w:styleId="ae">
    <w:name w:val="Body Text"/>
    <w:basedOn w:val="a"/>
    <w:link w:val="af"/>
    <w:uiPriority w:val="99"/>
    <w:rsid w:val="0084032E"/>
    <w:pPr>
      <w:suppressAutoHyphens/>
      <w:spacing w:after="0" w:line="240" w:lineRule="auto"/>
    </w:pPr>
    <w:rPr>
      <w:rFonts w:ascii="Times New Roman" w:hAnsi="Times New Roman"/>
      <w:sz w:val="28"/>
      <w:szCs w:val="24"/>
      <w:lang w:eastAsia="ar-SA"/>
    </w:rPr>
  </w:style>
  <w:style w:type="character" w:customStyle="1" w:styleId="af">
    <w:name w:val="Основной текст Знак"/>
    <w:basedOn w:val="a0"/>
    <w:link w:val="ae"/>
    <w:uiPriority w:val="99"/>
    <w:rsid w:val="0084032E"/>
    <w:rPr>
      <w:rFonts w:ascii="Times New Roman" w:eastAsia="Calibri" w:hAnsi="Times New Roman" w:cs="Times New Roman"/>
      <w:sz w:val="28"/>
      <w:szCs w:val="24"/>
      <w:lang w:eastAsia="ar-SA"/>
    </w:rPr>
  </w:style>
  <w:style w:type="paragraph" w:customStyle="1" w:styleId="c16">
    <w:name w:val="c16"/>
    <w:basedOn w:val="a"/>
    <w:uiPriority w:val="99"/>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84032E"/>
  </w:style>
  <w:style w:type="character" w:customStyle="1" w:styleId="apple-converted-space">
    <w:name w:val="apple-converted-space"/>
    <w:basedOn w:val="a0"/>
    <w:rsid w:val="0084032E"/>
  </w:style>
  <w:style w:type="character" w:styleId="af0">
    <w:name w:val="Hyperlink"/>
    <w:basedOn w:val="a0"/>
    <w:uiPriority w:val="99"/>
    <w:semiHidden/>
    <w:unhideWhenUsed/>
    <w:rsid w:val="0084032E"/>
    <w:rPr>
      <w:color w:val="0000FF"/>
      <w:u w:val="single"/>
    </w:rPr>
  </w:style>
  <w:style w:type="paragraph" w:customStyle="1" w:styleId="c15">
    <w:name w:val="c15"/>
    <w:basedOn w:val="a"/>
    <w:uiPriority w:val="99"/>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84032E"/>
    <w:rPr>
      <w:color w:val="000000"/>
      <w:w w:val="100"/>
    </w:rPr>
  </w:style>
  <w:style w:type="paragraph" w:styleId="af1">
    <w:name w:val="Balloon Text"/>
    <w:basedOn w:val="a"/>
    <w:link w:val="af2"/>
    <w:uiPriority w:val="99"/>
    <w:semiHidden/>
    <w:unhideWhenUsed/>
    <w:rsid w:val="0084032E"/>
    <w:pPr>
      <w:spacing w:after="0" w:line="240" w:lineRule="auto"/>
    </w:pPr>
    <w:rPr>
      <w:rFonts w:ascii="Tahoma" w:eastAsiaTheme="minorHAnsi" w:hAnsi="Tahoma" w:cs="Tahoma"/>
      <w:sz w:val="16"/>
      <w:szCs w:val="16"/>
    </w:rPr>
  </w:style>
  <w:style w:type="character" w:customStyle="1" w:styleId="af2">
    <w:name w:val="Текст выноски Знак"/>
    <w:basedOn w:val="a0"/>
    <w:link w:val="af1"/>
    <w:uiPriority w:val="99"/>
    <w:semiHidden/>
    <w:rsid w:val="0084032E"/>
    <w:rPr>
      <w:rFonts w:ascii="Tahoma" w:hAnsi="Tahoma" w:cs="Tahoma"/>
      <w:sz w:val="16"/>
      <w:szCs w:val="16"/>
    </w:rPr>
  </w:style>
  <w:style w:type="paragraph" w:customStyle="1" w:styleId="Default">
    <w:name w:val="Default"/>
    <w:uiPriority w:val="99"/>
    <w:rsid w:val="0084032E"/>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footnote reference"/>
    <w:basedOn w:val="a0"/>
    <w:uiPriority w:val="99"/>
    <w:unhideWhenUsed/>
    <w:rsid w:val="0084032E"/>
    <w:rPr>
      <w:vertAlign w:val="superscript"/>
    </w:rPr>
  </w:style>
  <w:style w:type="character" w:customStyle="1" w:styleId="af4">
    <w:name w:val="Основной текст с отступом Знак"/>
    <w:basedOn w:val="a0"/>
    <w:link w:val="af5"/>
    <w:uiPriority w:val="99"/>
    <w:rsid w:val="0084032E"/>
  </w:style>
  <w:style w:type="paragraph" w:styleId="af5">
    <w:name w:val="Body Text Indent"/>
    <w:basedOn w:val="a"/>
    <w:link w:val="af4"/>
    <w:uiPriority w:val="99"/>
    <w:unhideWhenUsed/>
    <w:rsid w:val="0084032E"/>
    <w:pPr>
      <w:spacing w:after="120"/>
      <w:ind w:left="283"/>
    </w:pPr>
    <w:rPr>
      <w:rFonts w:asciiTheme="minorHAnsi" w:eastAsiaTheme="minorHAnsi" w:hAnsiTheme="minorHAnsi" w:cstheme="minorBidi"/>
    </w:rPr>
  </w:style>
  <w:style w:type="character" w:customStyle="1" w:styleId="af6">
    <w:name w:val="Основной Знак"/>
    <w:link w:val="af7"/>
    <w:locked/>
    <w:rsid w:val="00DA39A3"/>
    <w:rPr>
      <w:rFonts w:ascii="NewtonCSanPin" w:hAnsi="NewtonCSanPin"/>
      <w:color w:val="000000"/>
      <w:sz w:val="21"/>
      <w:szCs w:val="21"/>
    </w:rPr>
  </w:style>
  <w:style w:type="paragraph" w:customStyle="1" w:styleId="af7">
    <w:name w:val="Основной"/>
    <w:basedOn w:val="a"/>
    <w:link w:val="af6"/>
    <w:rsid w:val="00DA39A3"/>
    <w:pPr>
      <w:autoSpaceDE w:val="0"/>
      <w:autoSpaceDN w:val="0"/>
      <w:adjustRightInd w:val="0"/>
      <w:spacing w:after="0" w:line="214" w:lineRule="atLeast"/>
      <w:ind w:firstLine="283"/>
      <w:jc w:val="both"/>
    </w:pPr>
    <w:rPr>
      <w:rFonts w:ascii="NewtonCSanPin" w:eastAsiaTheme="minorHAnsi" w:hAnsi="NewtonCSanPin" w:cstheme="minorBidi"/>
      <w:color w:val="000000"/>
      <w:sz w:val="21"/>
      <w:szCs w:val="21"/>
    </w:rPr>
  </w:style>
  <w:style w:type="paragraph" w:styleId="af8">
    <w:name w:val="Normal (Web)"/>
    <w:basedOn w:val="a"/>
    <w:uiPriority w:val="99"/>
    <w:unhideWhenUsed/>
    <w:rsid w:val="002E19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4"/>
    <w:uiPriority w:val="59"/>
    <w:rsid w:val="00080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FC2345"/>
  </w:style>
  <w:style w:type="character" w:styleId="af9">
    <w:name w:val="FollowedHyperlink"/>
    <w:basedOn w:val="a0"/>
    <w:uiPriority w:val="99"/>
    <w:semiHidden/>
    <w:unhideWhenUsed/>
    <w:rsid w:val="00FC2345"/>
    <w:rPr>
      <w:color w:val="800080" w:themeColor="followedHyperlink"/>
      <w:u w:val="single"/>
    </w:rPr>
  </w:style>
  <w:style w:type="character" w:customStyle="1" w:styleId="13">
    <w:name w:val="Основной текст с отступом Знак1"/>
    <w:basedOn w:val="a0"/>
    <w:uiPriority w:val="99"/>
    <w:semiHidden/>
    <w:rsid w:val="00FC2345"/>
    <w:rPr>
      <w:rFonts w:ascii="Calibri" w:eastAsia="Calibri" w:hAnsi="Calibri" w:cs="Times New Roman" w:hint="default"/>
    </w:rPr>
  </w:style>
  <w:style w:type="table" w:customStyle="1" w:styleId="2">
    <w:name w:val="Сетка таблицы2"/>
    <w:basedOn w:val="a1"/>
    <w:next w:val="a4"/>
    <w:uiPriority w:val="59"/>
    <w:rsid w:val="00FC23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FC23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14"/>
    <w:rPr>
      <w:rFonts w:ascii="Calibri" w:eastAsia="Calibri" w:hAnsi="Calibri" w:cs="Times New Roman"/>
    </w:rPr>
  </w:style>
  <w:style w:type="paragraph" w:styleId="1">
    <w:name w:val="heading 1"/>
    <w:basedOn w:val="a"/>
    <w:next w:val="a"/>
    <w:link w:val="10"/>
    <w:uiPriority w:val="9"/>
    <w:qFormat/>
    <w:rsid w:val="00840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uiPriority w:val="99"/>
    <w:qFormat/>
    <w:rsid w:val="0084032E"/>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032E"/>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uiPriority w:val="99"/>
    <w:rsid w:val="0084032E"/>
    <w:rPr>
      <w:rFonts w:ascii="Arial" w:eastAsia="Times New Roman" w:hAnsi="Arial" w:cs="Arial"/>
      <w:lang w:val="en-US"/>
    </w:rPr>
  </w:style>
  <w:style w:type="paragraph" w:styleId="a3">
    <w:name w:val="List Paragraph"/>
    <w:basedOn w:val="a"/>
    <w:uiPriority w:val="34"/>
    <w:qFormat/>
    <w:rsid w:val="00454C28"/>
    <w:pPr>
      <w:ind w:left="720"/>
      <w:contextualSpacing/>
    </w:pPr>
  </w:style>
  <w:style w:type="table" w:styleId="a4">
    <w:name w:val="Table Grid"/>
    <w:basedOn w:val="a1"/>
    <w:uiPriority w:val="59"/>
    <w:rsid w:val="00F93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Символ сноски"/>
    <w:basedOn w:val="a0"/>
    <w:uiPriority w:val="99"/>
    <w:rsid w:val="0084032E"/>
    <w:rPr>
      <w:vertAlign w:val="superscript"/>
    </w:rPr>
  </w:style>
  <w:style w:type="paragraph" w:customStyle="1" w:styleId="u-2-msonormal">
    <w:name w:val="u-2-msonormal"/>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styleId="a6">
    <w:name w:val="footnote text"/>
    <w:basedOn w:val="a"/>
    <w:link w:val="a7"/>
    <w:uiPriority w:val="99"/>
    <w:rsid w:val="0084032E"/>
    <w:pPr>
      <w:widowControl w:val="0"/>
      <w:suppressLineNumbers/>
      <w:suppressAutoHyphens/>
      <w:spacing w:after="0" w:line="240" w:lineRule="auto"/>
      <w:ind w:left="283" w:hanging="283"/>
    </w:pPr>
    <w:rPr>
      <w:rFonts w:ascii="Times New Roman" w:eastAsia="SimSun" w:hAnsi="Times New Roman" w:cs="Lucida Sans"/>
      <w:kern w:val="1"/>
      <w:sz w:val="20"/>
      <w:szCs w:val="20"/>
      <w:lang w:eastAsia="hi-IN" w:bidi="hi-IN"/>
    </w:rPr>
  </w:style>
  <w:style w:type="character" w:customStyle="1" w:styleId="a7">
    <w:name w:val="Текст сноски Знак"/>
    <w:basedOn w:val="a0"/>
    <w:link w:val="a6"/>
    <w:uiPriority w:val="99"/>
    <w:rsid w:val="0084032E"/>
    <w:rPr>
      <w:rFonts w:ascii="Times New Roman" w:eastAsia="SimSun" w:hAnsi="Times New Roman" w:cs="Lucida Sans"/>
      <w:kern w:val="1"/>
      <w:sz w:val="20"/>
      <w:szCs w:val="20"/>
      <w:lang w:eastAsia="hi-IN" w:bidi="hi-IN"/>
    </w:rPr>
  </w:style>
  <w:style w:type="paragraph" w:customStyle="1" w:styleId="msg-header-from">
    <w:name w:val="msg-header-from"/>
    <w:basedOn w:val="a"/>
    <w:uiPriority w:val="99"/>
    <w:rsid w:val="0084032E"/>
    <w:pPr>
      <w:widowControl w:val="0"/>
      <w:suppressAutoHyphens/>
      <w:spacing w:before="280" w:after="280" w:line="240" w:lineRule="auto"/>
    </w:pPr>
    <w:rPr>
      <w:rFonts w:ascii="Times New Roman" w:eastAsia="SimSun" w:hAnsi="Times New Roman" w:cs="Lucida Sans"/>
      <w:kern w:val="1"/>
      <w:sz w:val="24"/>
      <w:szCs w:val="24"/>
      <w:lang w:eastAsia="hi-IN" w:bidi="hi-IN"/>
    </w:rPr>
  </w:style>
  <w:style w:type="paragraph" w:customStyle="1" w:styleId="ParagraphStyle">
    <w:name w:val="Paragraph Style"/>
    <w:uiPriority w:val="99"/>
    <w:rsid w:val="0084032E"/>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64">
    <w:name w:val="Font Style64"/>
    <w:rsid w:val="0084032E"/>
    <w:rPr>
      <w:rFonts w:ascii="Times New Roman" w:hAnsi="Times New Roman" w:cs="Times New Roman"/>
      <w:sz w:val="20"/>
      <w:szCs w:val="20"/>
    </w:rPr>
  </w:style>
  <w:style w:type="paragraph" w:customStyle="1" w:styleId="Style8">
    <w:name w:val="Style8"/>
    <w:basedOn w:val="a"/>
    <w:uiPriority w:val="99"/>
    <w:rsid w:val="0084032E"/>
    <w:pPr>
      <w:suppressAutoHyphens/>
    </w:pPr>
    <w:rPr>
      <w:rFonts w:eastAsia="Times New Roman" w:cs="Calibri"/>
      <w:lang w:val="en-US" w:eastAsia="ar-SA"/>
    </w:rPr>
  </w:style>
  <w:style w:type="paragraph" w:styleId="a8">
    <w:name w:val="No Spacing"/>
    <w:link w:val="a9"/>
    <w:uiPriority w:val="1"/>
    <w:qFormat/>
    <w:rsid w:val="0084032E"/>
    <w:pPr>
      <w:spacing w:after="0" w:line="240" w:lineRule="auto"/>
    </w:pPr>
    <w:rPr>
      <w:rFonts w:ascii="Calibri" w:eastAsia="Times New Roman" w:hAnsi="Calibri" w:cs="Times New Roman"/>
    </w:rPr>
  </w:style>
  <w:style w:type="character" w:customStyle="1" w:styleId="a9">
    <w:name w:val="Без интервала Знак"/>
    <w:basedOn w:val="a0"/>
    <w:link w:val="a8"/>
    <w:uiPriority w:val="1"/>
    <w:rsid w:val="0084032E"/>
    <w:rPr>
      <w:rFonts w:ascii="Calibri" w:eastAsia="Times New Roman" w:hAnsi="Calibri" w:cs="Times New Roman"/>
    </w:rPr>
  </w:style>
  <w:style w:type="paragraph" w:styleId="aa">
    <w:name w:val="header"/>
    <w:basedOn w:val="a"/>
    <w:link w:val="ab"/>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Верхний колонтитул Знак"/>
    <w:basedOn w:val="a0"/>
    <w:link w:val="aa"/>
    <w:uiPriority w:val="99"/>
    <w:rsid w:val="0084032E"/>
  </w:style>
  <w:style w:type="paragraph" w:styleId="ac">
    <w:name w:val="footer"/>
    <w:basedOn w:val="a"/>
    <w:link w:val="ad"/>
    <w:uiPriority w:val="99"/>
    <w:unhideWhenUsed/>
    <w:rsid w:val="0084032E"/>
    <w:pPr>
      <w:tabs>
        <w:tab w:val="center" w:pos="4677"/>
        <w:tab w:val="right" w:pos="9355"/>
      </w:tabs>
      <w:spacing w:after="0" w:line="240" w:lineRule="auto"/>
    </w:pPr>
    <w:rPr>
      <w:rFonts w:asciiTheme="minorHAnsi" w:eastAsiaTheme="minorHAnsi" w:hAnsiTheme="minorHAnsi" w:cstheme="minorBidi"/>
    </w:rPr>
  </w:style>
  <w:style w:type="character" w:customStyle="1" w:styleId="ad">
    <w:name w:val="Нижний колонтитул Знак"/>
    <w:basedOn w:val="a0"/>
    <w:link w:val="ac"/>
    <w:uiPriority w:val="99"/>
    <w:rsid w:val="0084032E"/>
  </w:style>
  <w:style w:type="paragraph" w:styleId="ae">
    <w:name w:val="Body Text"/>
    <w:basedOn w:val="a"/>
    <w:link w:val="af"/>
    <w:uiPriority w:val="99"/>
    <w:rsid w:val="0084032E"/>
    <w:pPr>
      <w:suppressAutoHyphens/>
      <w:spacing w:after="0" w:line="240" w:lineRule="auto"/>
    </w:pPr>
    <w:rPr>
      <w:rFonts w:ascii="Times New Roman" w:hAnsi="Times New Roman"/>
      <w:sz w:val="28"/>
      <w:szCs w:val="24"/>
      <w:lang w:eastAsia="ar-SA"/>
    </w:rPr>
  </w:style>
  <w:style w:type="character" w:customStyle="1" w:styleId="af">
    <w:name w:val="Основной текст Знак"/>
    <w:basedOn w:val="a0"/>
    <w:link w:val="ae"/>
    <w:uiPriority w:val="99"/>
    <w:rsid w:val="0084032E"/>
    <w:rPr>
      <w:rFonts w:ascii="Times New Roman" w:eastAsia="Calibri" w:hAnsi="Times New Roman" w:cs="Times New Roman"/>
      <w:sz w:val="28"/>
      <w:szCs w:val="24"/>
      <w:lang w:eastAsia="ar-SA"/>
    </w:rPr>
  </w:style>
  <w:style w:type="paragraph" w:customStyle="1" w:styleId="c16">
    <w:name w:val="c16"/>
    <w:basedOn w:val="a"/>
    <w:uiPriority w:val="99"/>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84032E"/>
  </w:style>
  <w:style w:type="character" w:customStyle="1" w:styleId="apple-converted-space">
    <w:name w:val="apple-converted-space"/>
    <w:basedOn w:val="a0"/>
    <w:rsid w:val="0084032E"/>
  </w:style>
  <w:style w:type="character" w:styleId="af0">
    <w:name w:val="Hyperlink"/>
    <w:basedOn w:val="a0"/>
    <w:uiPriority w:val="99"/>
    <w:semiHidden/>
    <w:unhideWhenUsed/>
    <w:rsid w:val="0084032E"/>
    <w:rPr>
      <w:color w:val="0000FF"/>
      <w:u w:val="single"/>
    </w:rPr>
  </w:style>
  <w:style w:type="paragraph" w:customStyle="1" w:styleId="c15">
    <w:name w:val="c15"/>
    <w:basedOn w:val="a"/>
    <w:uiPriority w:val="99"/>
    <w:rsid w:val="00840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84032E"/>
    <w:rPr>
      <w:color w:val="000000"/>
      <w:w w:val="100"/>
    </w:rPr>
  </w:style>
  <w:style w:type="paragraph" w:styleId="af1">
    <w:name w:val="Balloon Text"/>
    <w:basedOn w:val="a"/>
    <w:link w:val="af2"/>
    <w:uiPriority w:val="99"/>
    <w:semiHidden/>
    <w:unhideWhenUsed/>
    <w:rsid w:val="0084032E"/>
    <w:pPr>
      <w:spacing w:after="0" w:line="240" w:lineRule="auto"/>
    </w:pPr>
    <w:rPr>
      <w:rFonts w:ascii="Tahoma" w:eastAsiaTheme="minorHAnsi" w:hAnsi="Tahoma" w:cs="Tahoma"/>
      <w:sz w:val="16"/>
      <w:szCs w:val="16"/>
    </w:rPr>
  </w:style>
  <w:style w:type="character" w:customStyle="1" w:styleId="af2">
    <w:name w:val="Текст выноски Знак"/>
    <w:basedOn w:val="a0"/>
    <w:link w:val="af1"/>
    <w:uiPriority w:val="99"/>
    <w:semiHidden/>
    <w:rsid w:val="0084032E"/>
    <w:rPr>
      <w:rFonts w:ascii="Tahoma" w:hAnsi="Tahoma" w:cs="Tahoma"/>
      <w:sz w:val="16"/>
      <w:szCs w:val="16"/>
    </w:rPr>
  </w:style>
  <w:style w:type="paragraph" w:customStyle="1" w:styleId="Default">
    <w:name w:val="Default"/>
    <w:uiPriority w:val="99"/>
    <w:rsid w:val="0084032E"/>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footnote reference"/>
    <w:basedOn w:val="a0"/>
    <w:uiPriority w:val="99"/>
    <w:unhideWhenUsed/>
    <w:rsid w:val="0084032E"/>
    <w:rPr>
      <w:vertAlign w:val="superscript"/>
    </w:rPr>
  </w:style>
  <w:style w:type="character" w:customStyle="1" w:styleId="af4">
    <w:name w:val="Основной текст с отступом Знак"/>
    <w:basedOn w:val="a0"/>
    <w:link w:val="af5"/>
    <w:uiPriority w:val="99"/>
    <w:rsid w:val="0084032E"/>
  </w:style>
  <w:style w:type="paragraph" w:styleId="af5">
    <w:name w:val="Body Text Indent"/>
    <w:basedOn w:val="a"/>
    <w:link w:val="af4"/>
    <w:uiPriority w:val="99"/>
    <w:unhideWhenUsed/>
    <w:rsid w:val="0084032E"/>
    <w:pPr>
      <w:spacing w:after="120"/>
      <w:ind w:left="283"/>
    </w:pPr>
    <w:rPr>
      <w:rFonts w:asciiTheme="minorHAnsi" w:eastAsiaTheme="minorHAnsi" w:hAnsiTheme="minorHAnsi" w:cstheme="minorBidi"/>
    </w:rPr>
  </w:style>
  <w:style w:type="character" w:customStyle="1" w:styleId="af6">
    <w:name w:val="Основной Знак"/>
    <w:link w:val="af7"/>
    <w:locked/>
    <w:rsid w:val="00DA39A3"/>
    <w:rPr>
      <w:rFonts w:ascii="NewtonCSanPin" w:hAnsi="NewtonCSanPin"/>
      <w:color w:val="000000"/>
      <w:sz w:val="21"/>
      <w:szCs w:val="21"/>
    </w:rPr>
  </w:style>
  <w:style w:type="paragraph" w:customStyle="1" w:styleId="af7">
    <w:name w:val="Основной"/>
    <w:basedOn w:val="a"/>
    <w:link w:val="af6"/>
    <w:rsid w:val="00DA39A3"/>
    <w:pPr>
      <w:autoSpaceDE w:val="0"/>
      <w:autoSpaceDN w:val="0"/>
      <w:adjustRightInd w:val="0"/>
      <w:spacing w:after="0" w:line="214" w:lineRule="atLeast"/>
      <w:ind w:firstLine="283"/>
      <w:jc w:val="both"/>
    </w:pPr>
    <w:rPr>
      <w:rFonts w:ascii="NewtonCSanPin" w:eastAsiaTheme="minorHAnsi" w:hAnsi="NewtonCSanPin" w:cstheme="minorBidi"/>
      <w:color w:val="000000"/>
      <w:sz w:val="21"/>
      <w:szCs w:val="21"/>
    </w:rPr>
  </w:style>
  <w:style w:type="paragraph" w:styleId="af8">
    <w:name w:val="Normal (Web)"/>
    <w:basedOn w:val="a"/>
    <w:uiPriority w:val="99"/>
    <w:unhideWhenUsed/>
    <w:rsid w:val="002E19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4"/>
    <w:uiPriority w:val="59"/>
    <w:rsid w:val="00080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FC2345"/>
  </w:style>
  <w:style w:type="character" w:styleId="af9">
    <w:name w:val="FollowedHyperlink"/>
    <w:basedOn w:val="a0"/>
    <w:uiPriority w:val="99"/>
    <w:semiHidden/>
    <w:unhideWhenUsed/>
    <w:rsid w:val="00FC2345"/>
    <w:rPr>
      <w:color w:val="800080" w:themeColor="followedHyperlink"/>
      <w:u w:val="single"/>
    </w:rPr>
  </w:style>
  <w:style w:type="character" w:customStyle="1" w:styleId="13">
    <w:name w:val="Основной текст с отступом Знак1"/>
    <w:basedOn w:val="a0"/>
    <w:uiPriority w:val="99"/>
    <w:semiHidden/>
    <w:rsid w:val="00FC2345"/>
    <w:rPr>
      <w:rFonts w:ascii="Calibri" w:eastAsia="Calibri" w:hAnsi="Calibri" w:cs="Times New Roman" w:hint="default"/>
    </w:rPr>
  </w:style>
  <w:style w:type="table" w:customStyle="1" w:styleId="2">
    <w:name w:val="Сетка таблицы2"/>
    <w:basedOn w:val="a1"/>
    <w:next w:val="a4"/>
    <w:uiPriority w:val="59"/>
    <w:rsid w:val="00FC23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FC23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78196">
      <w:bodyDiv w:val="1"/>
      <w:marLeft w:val="0"/>
      <w:marRight w:val="0"/>
      <w:marTop w:val="0"/>
      <w:marBottom w:val="0"/>
      <w:divBdr>
        <w:top w:val="none" w:sz="0" w:space="0" w:color="auto"/>
        <w:left w:val="none" w:sz="0" w:space="0" w:color="auto"/>
        <w:bottom w:val="none" w:sz="0" w:space="0" w:color="auto"/>
        <w:right w:val="none" w:sz="0" w:space="0" w:color="auto"/>
      </w:divBdr>
    </w:div>
    <w:div w:id="210770048">
      <w:bodyDiv w:val="1"/>
      <w:marLeft w:val="0"/>
      <w:marRight w:val="0"/>
      <w:marTop w:val="0"/>
      <w:marBottom w:val="0"/>
      <w:divBdr>
        <w:top w:val="none" w:sz="0" w:space="0" w:color="auto"/>
        <w:left w:val="none" w:sz="0" w:space="0" w:color="auto"/>
        <w:bottom w:val="none" w:sz="0" w:space="0" w:color="auto"/>
        <w:right w:val="none" w:sz="0" w:space="0" w:color="auto"/>
      </w:divBdr>
    </w:div>
    <w:div w:id="377900005">
      <w:bodyDiv w:val="1"/>
      <w:marLeft w:val="0"/>
      <w:marRight w:val="0"/>
      <w:marTop w:val="0"/>
      <w:marBottom w:val="0"/>
      <w:divBdr>
        <w:top w:val="none" w:sz="0" w:space="0" w:color="auto"/>
        <w:left w:val="none" w:sz="0" w:space="0" w:color="auto"/>
        <w:bottom w:val="none" w:sz="0" w:space="0" w:color="auto"/>
        <w:right w:val="none" w:sz="0" w:space="0" w:color="auto"/>
      </w:divBdr>
    </w:div>
    <w:div w:id="461927983">
      <w:bodyDiv w:val="1"/>
      <w:marLeft w:val="0"/>
      <w:marRight w:val="0"/>
      <w:marTop w:val="0"/>
      <w:marBottom w:val="0"/>
      <w:divBdr>
        <w:top w:val="none" w:sz="0" w:space="0" w:color="auto"/>
        <w:left w:val="none" w:sz="0" w:space="0" w:color="auto"/>
        <w:bottom w:val="none" w:sz="0" w:space="0" w:color="auto"/>
        <w:right w:val="none" w:sz="0" w:space="0" w:color="auto"/>
      </w:divBdr>
    </w:div>
    <w:div w:id="645284874">
      <w:bodyDiv w:val="1"/>
      <w:marLeft w:val="0"/>
      <w:marRight w:val="0"/>
      <w:marTop w:val="0"/>
      <w:marBottom w:val="0"/>
      <w:divBdr>
        <w:top w:val="none" w:sz="0" w:space="0" w:color="auto"/>
        <w:left w:val="none" w:sz="0" w:space="0" w:color="auto"/>
        <w:bottom w:val="none" w:sz="0" w:space="0" w:color="auto"/>
        <w:right w:val="none" w:sz="0" w:space="0" w:color="auto"/>
      </w:divBdr>
    </w:div>
    <w:div w:id="842160013">
      <w:bodyDiv w:val="1"/>
      <w:marLeft w:val="0"/>
      <w:marRight w:val="0"/>
      <w:marTop w:val="0"/>
      <w:marBottom w:val="0"/>
      <w:divBdr>
        <w:top w:val="none" w:sz="0" w:space="0" w:color="auto"/>
        <w:left w:val="none" w:sz="0" w:space="0" w:color="auto"/>
        <w:bottom w:val="none" w:sz="0" w:space="0" w:color="auto"/>
        <w:right w:val="none" w:sz="0" w:space="0" w:color="auto"/>
      </w:divBdr>
    </w:div>
    <w:div w:id="1630893941">
      <w:bodyDiv w:val="1"/>
      <w:marLeft w:val="0"/>
      <w:marRight w:val="0"/>
      <w:marTop w:val="0"/>
      <w:marBottom w:val="0"/>
      <w:divBdr>
        <w:top w:val="none" w:sz="0" w:space="0" w:color="auto"/>
        <w:left w:val="none" w:sz="0" w:space="0" w:color="auto"/>
        <w:bottom w:val="none" w:sz="0" w:space="0" w:color="auto"/>
        <w:right w:val="none" w:sz="0" w:space="0" w:color="auto"/>
      </w:divBdr>
    </w:div>
    <w:div w:id="1756515238">
      <w:bodyDiv w:val="1"/>
      <w:marLeft w:val="0"/>
      <w:marRight w:val="0"/>
      <w:marTop w:val="0"/>
      <w:marBottom w:val="0"/>
      <w:divBdr>
        <w:top w:val="none" w:sz="0" w:space="0" w:color="auto"/>
        <w:left w:val="none" w:sz="0" w:space="0" w:color="auto"/>
        <w:bottom w:val="none" w:sz="0" w:space="0" w:color="auto"/>
        <w:right w:val="none" w:sz="0" w:space="0" w:color="auto"/>
      </w:divBdr>
    </w:div>
    <w:div w:id="200851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interneturok.ru/lesson/matematika/4-klass/umnozhenie-i-delenie-trehznachnyh-chisel/pismennoe-delenie-trehznachnyh-chisel-na-odnoznachnye-chis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9CCA5-343D-43EB-9A9D-7A8BA35A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3169</TotalTime>
  <Pages>1</Pages>
  <Words>15438</Words>
  <Characters>88001</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 № 6</dc:creator>
  <cp:keywords/>
  <dc:description/>
  <cp:lastModifiedBy>СОШ 19</cp:lastModifiedBy>
  <cp:revision>142</cp:revision>
  <cp:lastPrinted>2021-04-14T03:57:00Z</cp:lastPrinted>
  <dcterms:created xsi:type="dcterms:W3CDTF">2020-05-11T05:58:00Z</dcterms:created>
  <dcterms:modified xsi:type="dcterms:W3CDTF">2021-04-23T12:16:00Z</dcterms:modified>
</cp:coreProperties>
</file>